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0222" w14:textId="77777777" w:rsidR="00F606F9" w:rsidRPr="001B3D85" w:rsidRDefault="00F606F9" w:rsidP="00577DBD">
      <w:pPr>
        <w:spacing w:after="0" w:line="240" w:lineRule="auto"/>
        <w:ind w:right="-625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F606F9" w:rsidRPr="00A80CFF" w14:paraId="6F1C7D09" w14:textId="77777777" w:rsidTr="00F606F9">
        <w:tc>
          <w:tcPr>
            <w:tcW w:w="4041" w:type="dxa"/>
            <w:hideMark/>
          </w:tcPr>
          <w:p w14:paraId="4113A7FF" w14:textId="77777777" w:rsidR="00F606F9" w:rsidRDefault="002461B6" w:rsidP="00F606F9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035DCC3" wp14:editId="3D63178E">
                  <wp:extent cx="571500" cy="56134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2A20ACB7" w14:textId="77777777" w:rsidR="00F606F9" w:rsidRDefault="00F606F9" w:rsidP="00F606F9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8EC278" w14:textId="77777777" w:rsidR="00F606F9" w:rsidRPr="00786840" w:rsidRDefault="00693DCB" w:rsidP="00786840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b/>
                <w:bCs/>
                <w:sz w:val="40"/>
                <w:szCs w:val="40"/>
              </w:rPr>
            </w:pPr>
            <w:r>
              <w:rPr>
                <w:rFonts w:ascii="Book Antiqua" w:hAnsi="Book Antiqua" w:cs="Lucida Sans Unicode"/>
                <w:b/>
                <w:bCs/>
                <w:sz w:val="40"/>
                <w:szCs w:val="40"/>
              </w:rPr>
              <w:t>ΑΝΑΚΟΙΝΩΣΗ</w:t>
            </w:r>
          </w:p>
          <w:p w14:paraId="79C75533" w14:textId="77777777" w:rsidR="00F606F9" w:rsidRPr="004A1120" w:rsidRDefault="00F606F9" w:rsidP="00701A2D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</w:p>
        </w:tc>
      </w:tr>
      <w:tr w:rsidR="00F606F9" w:rsidRPr="00753F3E" w14:paraId="5DFCDCA7" w14:textId="77777777" w:rsidTr="00F606F9">
        <w:tc>
          <w:tcPr>
            <w:tcW w:w="4041" w:type="dxa"/>
            <w:hideMark/>
          </w:tcPr>
          <w:p w14:paraId="32F5B7AF" w14:textId="77777777" w:rsidR="00F606F9" w:rsidRPr="00871882" w:rsidRDefault="00F606F9" w:rsidP="00F606F9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17948054" w14:textId="77777777" w:rsidR="00F606F9" w:rsidRPr="00871882" w:rsidRDefault="00F606F9" w:rsidP="00F606F9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370BE27E" w14:textId="2D66E8EA" w:rsidR="00F606F9" w:rsidRPr="00687514" w:rsidRDefault="00F606F9" w:rsidP="009D65D2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871882">
              <w:rPr>
                <w:rFonts w:ascii="Book Antiqua" w:hAnsi="Book Antiqua" w:cs="Lucida Sans Unicode"/>
              </w:rPr>
              <w:t>Αθήνα</w:t>
            </w:r>
            <w:r w:rsidR="007E1F7D">
              <w:rPr>
                <w:rFonts w:ascii="Book Antiqua" w:hAnsi="Book Antiqua" w:cs="Lucida Sans Unicode"/>
              </w:rPr>
              <w:t>,</w:t>
            </w:r>
            <w:r>
              <w:rPr>
                <w:rFonts w:ascii="Book Antiqua" w:hAnsi="Book Antiqua" w:cs="Lucida Sans Unicode"/>
                <w:lang w:val="en-US"/>
              </w:rPr>
              <w:t xml:space="preserve"> </w:t>
            </w:r>
            <w:r w:rsidR="00693DCB">
              <w:rPr>
                <w:rFonts w:ascii="Book Antiqua" w:hAnsi="Book Antiqua" w:cs="Lucida Sans Unicode"/>
              </w:rPr>
              <w:t>4 Αυγούστου 2021</w:t>
            </w:r>
          </w:p>
        </w:tc>
      </w:tr>
      <w:tr w:rsidR="00F606F9" w:rsidRPr="00871882" w14:paraId="3EDFF38F" w14:textId="77777777" w:rsidTr="00F606F9">
        <w:tc>
          <w:tcPr>
            <w:tcW w:w="4041" w:type="dxa"/>
            <w:hideMark/>
          </w:tcPr>
          <w:p w14:paraId="48A9ED8D" w14:textId="77777777" w:rsidR="00F606F9" w:rsidRPr="00871882" w:rsidRDefault="00F606F9" w:rsidP="00F606F9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3A0B0FDE" w14:textId="77777777" w:rsidR="00F606F9" w:rsidRPr="00871882" w:rsidRDefault="00F606F9" w:rsidP="00F606F9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556C82BA" w14:textId="77777777" w:rsidR="00F606F9" w:rsidRPr="00871882" w:rsidRDefault="00F606F9" w:rsidP="00F606F9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F606F9" w:rsidRPr="00871882" w14:paraId="16FAF529" w14:textId="77777777" w:rsidTr="00F606F9">
        <w:tc>
          <w:tcPr>
            <w:tcW w:w="4041" w:type="dxa"/>
            <w:hideMark/>
          </w:tcPr>
          <w:p w14:paraId="308F948F" w14:textId="77777777" w:rsidR="00F606F9" w:rsidRPr="00871882" w:rsidRDefault="00F606F9" w:rsidP="00F606F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0F43031A" w14:textId="77777777" w:rsidR="00F606F9" w:rsidRPr="00871882" w:rsidRDefault="00F606F9" w:rsidP="00F606F9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18DAA50F" w14:textId="289CBDBB" w:rsidR="00F606F9" w:rsidRPr="007E1F7D" w:rsidRDefault="00F606F9" w:rsidP="00687514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 w:rsidRPr="00871882">
              <w:rPr>
                <w:rFonts w:ascii="Book Antiqua" w:hAnsi="Book Antiqua" w:cs="Lucida Sans Unicode"/>
              </w:rPr>
              <w:t>Αριθμ. Πρωτ.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9D65D2">
              <w:rPr>
                <w:rFonts w:ascii="Book Antiqua" w:hAnsi="Book Antiqua" w:cs="Lucida Sans Unicode"/>
                <w:lang w:val="en-US"/>
              </w:rPr>
              <w:t xml:space="preserve"> </w:t>
            </w:r>
            <w:r w:rsidR="007E1F7D">
              <w:rPr>
                <w:rFonts w:ascii="Book Antiqua" w:hAnsi="Book Antiqua" w:cs="Lucida Sans Unicode"/>
              </w:rPr>
              <w:t>984</w:t>
            </w:r>
          </w:p>
        </w:tc>
      </w:tr>
      <w:tr w:rsidR="00F606F9" w:rsidRPr="00E169BD" w14:paraId="757E3D0D" w14:textId="77777777" w:rsidTr="00F606F9">
        <w:tc>
          <w:tcPr>
            <w:tcW w:w="4041" w:type="dxa"/>
            <w:hideMark/>
          </w:tcPr>
          <w:p w14:paraId="349BEF07" w14:textId="77777777" w:rsidR="00F606F9" w:rsidRPr="00D72F3D" w:rsidRDefault="00F606F9" w:rsidP="00F606F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5D2D9DCF" w14:textId="77777777" w:rsidR="00F606F9" w:rsidRPr="00871882" w:rsidRDefault="00F606F9" w:rsidP="00F606F9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A0BE5DE" w14:textId="77777777" w:rsidR="00F606F9" w:rsidRPr="00E169BD" w:rsidRDefault="00F606F9" w:rsidP="00F606F9">
            <w:pPr>
              <w:spacing w:after="0" w:line="240" w:lineRule="auto"/>
              <w:ind w:right="-70"/>
              <w:rPr>
                <w:rFonts w:ascii="Book Antiqua" w:hAnsi="Book Antiqua" w:cs="Lucida Sans Unicode"/>
                <w:u w:val="single"/>
              </w:rPr>
            </w:pPr>
          </w:p>
        </w:tc>
      </w:tr>
      <w:tr w:rsidR="00F606F9" w:rsidRPr="00F72F68" w14:paraId="65FF89F9" w14:textId="77777777" w:rsidTr="00F606F9">
        <w:tc>
          <w:tcPr>
            <w:tcW w:w="4041" w:type="dxa"/>
            <w:hideMark/>
          </w:tcPr>
          <w:p w14:paraId="06F91FE6" w14:textId="77777777" w:rsidR="00F606F9" w:rsidRPr="00871882" w:rsidRDefault="00F606F9" w:rsidP="00F606F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E497DEB" w14:textId="77777777" w:rsidR="00F606F9" w:rsidRPr="00871882" w:rsidRDefault="00F606F9" w:rsidP="00F606F9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04705F2A" w14:textId="77777777" w:rsidR="00F606F9" w:rsidRPr="00F72F68" w:rsidRDefault="00F606F9" w:rsidP="00F606F9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F606F9" w:rsidRPr="002A6A9A" w14:paraId="54C60498" w14:textId="77777777" w:rsidTr="00F606F9">
        <w:tc>
          <w:tcPr>
            <w:tcW w:w="4041" w:type="dxa"/>
          </w:tcPr>
          <w:p w14:paraId="175D0CBF" w14:textId="77777777" w:rsidR="00F606F9" w:rsidRPr="00871882" w:rsidRDefault="00F606F9" w:rsidP="00F606F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67BEB574" w14:textId="77777777" w:rsidR="00F606F9" w:rsidRPr="00871882" w:rsidRDefault="00F606F9" w:rsidP="00F606F9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1A441A94" w14:textId="77777777" w:rsidR="00F606F9" w:rsidRPr="00871882" w:rsidRDefault="00F606F9" w:rsidP="00F606F9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41BC67C6" w14:textId="77777777" w:rsidR="00F606F9" w:rsidRDefault="00F606F9" w:rsidP="00F606F9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73E5DFC2" w14:textId="77777777" w:rsidR="00F606F9" w:rsidRPr="002A6A9A" w:rsidRDefault="00F606F9" w:rsidP="00F606F9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F606F9" w:rsidRPr="00190654" w14:paraId="1289EAEC" w14:textId="77777777" w:rsidTr="00F606F9">
        <w:tc>
          <w:tcPr>
            <w:tcW w:w="4041" w:type="dxa"/>
            <w:hideMark/>
          </w:tcPr>
          <w:p w14:paraId="4BAB2372" w14:textId="77777777" w:rsidR="00F606F9" w:rsidRPr="00871882" w:rsidRDefault="00F606F9" w:rsidP="00F606F9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7F7B9949" w14:textId="77777777" w:rsidR="00F606F9" w:rsidRPr="00577DBD" w:rsidRDefault="00F606F9" w:rsidP="00F606F9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210 330 7450,-60,-70,-80,-90</w:t>
            </w:r>
          </w:p>
          <w:p w14:paraId="43B493A9" w14:textId="77777777" w:rsidR="00F606F9" w:rsidRPr="00577DBD" w:rsidRDefault="00F606F9" w:rsidP="00F606F9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FAX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210 384 8335</w:t>
            </w:r>
          </w:p>
          <w:p w14:paraId="019183E7" w14:textId="77777777" w:rsidR="00F606F9" w:rsidRPr="00871882" w:rsidRDefault="00F606F9" w:rsidP="00F606F9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              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467DEFA9" w14:textId="77777777" w:rsidR="00F606F9" w:rsidRPr="00CC1810" w:rsidRDefault="00F606F9" w:rsidP="00F606F9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Θεόδωρος Χαλκίδης</w:t>
            </w:r>
          </w:p>
        </w:tc>
        <w:tc>
          <w:tcPr>
            <w:tcW w:w="424" w:type="dxa"/>
          </w:tcPr>
          <w:p w14:paraId="68600FD1" w14:textId="77777777" w:rsidR="00F606F9" w:rsidRPr="00871882" w:rsidRDefault="00F606F9" w:rsidP="00F606F9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84BC008" w14:textId="77777777" w:rsidR="00F606F9" w:rsidRPr="00190654" w:rsidRDefault="00F606F9" w:rsidP="0080111E">
            <w:pPr>
              <w:spacing w:after="0" w:line="240" w:lineRule="auto"/>
              <w:ind w:right="353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D12DD75" w14:textId="77777777" w:rsidR="00786840" w:rsidRDefault="00786840" w:rsidP="0080111E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77C69037" w14:textId="77777777" w:rsidR="0080111E" w:rsidRDefault="00786840" w:rsidP="0080111E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Όλα τα μέλη του Συλλόγου</w:t>
            </w:r>
          </w:p>
          <w:p w14:paraId="17978F76" w14:textId="77777777" w:rsidR="0080111E" w:rsidRDefault="0080111E" w:rsidP="0080111E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2C67508D" w14:textId="77777777" w:rsidR="00F606F9" w:rsidRPr="00190654" w:rsidRDefault="00F606F9" w:rsidP="00F606F9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</w:p>
        </w:tc>
      </w:tr>
    </w:tbl>
    <w:p w14:paraId="7C567917" w14:textId="23ED1567" w:rsidR="00FE7FDA" w:rsidRDefault="000913D6" w:rsidP="00FE7FDA">
      <w:pPr>
        <w:spacing w:after="0" w:line="240" w:lineRule="auto"/>
        <w:ind w:right="-51"/>
        <w:jc w:val="both"/>
        <w:rPr>
          <w:rFonts w:ascii="Book Antiqua" w:hAnsi="Book Antiqua" w:cs="Tahoma"/>
          <w:b/>
          <w:spacing w:val="40"/>
          <w:sz w:val="28"/>
          <w:szCs w:val="28"/>
        </w:rPr>
      </w:pPr>
      <w:bookmarkStart w:id="0" w:name="_Hlk36119685"/>
      <w:r w:rsidRPr="0080111E">
        <w:rPr>
          <w:rFonts w:ascii="Book Antiqua" w:hAnsi="Book Antiqua" w:cs="Tahoma"/>
          <w:b/>
          <w:spacing w:val="40"/>
          <w:sz w:val="28"/>
          <w:szCs w:val="28"/>
          <w:u w:val="single"/>
        </w:rPr>
        <w:t>ΘΕΜΑ</w:t>
      </w:r>
      <w:r w:rsidRPr="0080111E">
        <w:rPr>
          <w:rFonts w:ascii="Book Antiqua" w:hAnsi="Book Antiqua" w:cs="Tahoma"/>
          <w:b/>
          <w:spacing w:val="40"/>
          <w:sz w:val="28"/>
          <w:szCs w:val="28"/>
        </w:rPr>
        <w:t xml:space="preserve">: </w:t>
      </w:r>
      <w:bookmarkStart w:id="1" w:name="_Hlk36682504"/>
      <w:r w:rsidR="00FE7FDA">
        <w:rPr>
          <w:rFonts w:ascii="Book Antiqua" w:hAnsi="Book Antiqua" w:cs="Tahoma"/>
          <w:b/>
          <w:spacing w:val="40"/>
          <w:sz w:val="28"/>
          <w:szCs w:val="28"/>
        </w:rPr>
        <w:t xml:space="preserve">Εκτέλεση της </w:t>
      </w:r>
      <w:proofErr w:type="spellStart"/>
      <w:r w:rsidR="00FE7FDA" w:rsidRPr="00125AB8">
        <w:rPr>
          <w:rFonts w:ascii="Book Antiqua" w:hAnsi="Book Antiqua" w:cs="Tahoma"/>
          <w:b/>
          <w:spacing w:val="40"/>
          <w:sz w:val="28"/>
          <w:szCs w:val="28"/>
        </w:rPr>
        <w:t>υπ’αρ</w:t>
      </w:r>
      <w:r w:rsidR="000047E8" w:rsidRPr="00125AB8">
        <w:rPr>
          <w:rFonts w:ascii="Book Antiqua" w:hAnsi="Book Antiqua" w:cs="Tahoma"/>
          <w:b/>
          <w:spacing w:val="40"/>
          <w:sz w:val="28"/>
          <w:szCs w:val="28"/>
        </w:rPr>
        <w:t>ι</w:t>
      </w:r>
      <w:r w:rsidR="00FE7FDA" w:rsidRPr="00125AB8">
        <w:rPr>
          <w:rFonts w:ascii="Book Antiqua" w:hAnsi="Book Antiqua" w:cs="Tahoma"/>
          <w:b/>
          <w:spacing w:val="40"/>
          <w:sz w:val="28"/>
          <w:szCs w:val="28"/>
        </w:rPr>
        <w:t>θμ</w:t>
      </w:r>
      <w:proofErr w:type="spellEnd"/>
      <w:r w:rsidR="00FE7FDA" w:rsidRPr="00125AB8">
        <w:rPr>
          <w:rFonts w:ascii="Book Antiqua" w:hAnsi="Book Antiqua" w:cs="Tahoma"/>
          <w:b/>
          <w:spacing w:val="40"/>
          <w:sz w:val="28"/>
          <w:szCs w:val="28"/>
        </w:rPr>
        <w:t>. 1872/2021 απόφαση</w:t>
      </w:r>
      <w:r w:rsidR="000047E8" w:rsidRPr="00125AB8">
        <w:rPr>
          <w:rFonts w:ascii="Book Antiqua" w:hAnsi="Book Antiqua" w:cs="Tahoma"/>
          <w:b/>
          <w:spacing w:val="40"/>
          <w:sz w:val="28"/>
          <w:szCs w:val="28"/>
        </w:rPr>
        <w:t>ς</w:t>
      </w:r>
      <w:r w:rsidR="00FE7FDA" w:rsidRPr="00125AB8">
        <w:rPr>
          <w:rFonts w:ascii="Book Antiqua" w:hAnsi="Book Antiqua" w:cs="Tahoma"/>
          <w:b/>
          <w:spacing w:val="40"/>
          <w:sz w:val="28"/>
          <w:szCs w:val="28"/>
        </w:rPr>
        <w:t xml:space="preserve"> </w:t>
      </w:r>
      <w:r w:rsidR="00FE7FDA">
        <w:rPr>
          <w:rFonts w:ascii="Book Antiqua" w:hAnsi="Book Antiqua" w:cs="Tahoma"/>
          <w:b/>
          <w:spacing w:val="40"/>
          <w:sz w:val="28"/>
          <w:szCs w:val="28"/>
        </w:rPr>
        <w:t>του Διοικητικού Εφετείου Αθηνών (Επανάληψη των αρχαιρεσιών για την εκλογή του προέδρου του Σ</w:t>
      </w:r>
      <w:r w:rsidR="00125AB8">
        <w:rPr>
          <w:rFonts w:ascii="Book Antiqua" w:hAnsi="Book Antiqua" w:cs="Tahoma"/>
          <w:b/>
          <w:spacing w:val="40"/>
          <w:sz w:val="28"/>
          <w:szCs w:val="28"/>
        </w:rPr>
        <w:t>Σ</w:t>
      </w:r>
      <w:r w:rsidR="00FE7FDA">
        <w:rPr>
          <w:rFonts w:ascii="Book Antiqua" w:hAnsi="Book Antiqua" w:cs="Tahoma"/>
          <w:b/>
          <w:spacing w:val="40"/>
          <w:sz w:val="28"/>
          <w:szCs w:val="28"/>
        </w:rPr>
        <w:t>ΕΑΠΑΔ)</w:t>
      </w:r>
    </w:p>
    <w:p w14:paraId="1EEE4E86" w14:textId="77777777" w:rsidR="00FE7FDA" w:rsidRDefault="00FE7FDA" w:rsidP="00FE7FDA">
      <w:pPr>
        <w:spacing w:after="0" w:line="240" w:lineRule="auto"/>
        <w:ind w:right="-51"/>
        <w:jc w:val="both"/>
        <w:rPr>
          <w:rFonts w:ascii="Book Antiqua" w:hAnsi="Book Antiqua" w:cs="Tahoma"/>
          <w:b/>
          <w:spacing w:val="40"/>
          <w:sz w:val="28"/>
          <w:szCs w:val="28"/>
        </w:rPr>
      </w:pPr>
    </w:p>
    <w:p w14:paraId="37473010" w14:textId="77777777" w:rsidR="00FE7FDA" w:rsidRDefault="00FE7FDA" w:rsidP="00FE7FDA">
      <w:pPr>
        <w:spacing w:after="0" w:line="240" w:lineRule="auto"/>
        <w:ind w:right="-51"/>
        <w:jc w:val="both"/>
        <w:rPr>
          <w:rFonts w:ascii="Book Antiqua" w:hAnsi="Book Antiqua" w:cs="Tahoma"/>
          <w:b/>
          <w:spacing w:val="40"/>
          <w:sz w:val="28"/>
          <w:szCs w:val="28"/>
        </w:rPr>
      </w:pPr>
    </w:p>
    <w:p w14:paraId="62D18BED" w14:textId="1C706563" w:rsidR="00B9622B" w:rsidRPr="009E4F9B" w:rsidRDefault="00693DCB" w:rsidP="00FE7FDA">
      <w:pPr>
        <w:spacing w:after="0" w:line="240" w:lineRule="auto"/>
        <w:ind w:right="-51"/>
        <w:jc w:val="both"/>
        <w:rPr>
          <w:rFonts w:ascii="Book Antiqua" w:hAnsi="Book Antiqua" w:cs="Tahoma"/>
          <w:bCs/>
        </w:rPr>
      </w:pPr>
      <w:r>
        <w:rPr>
          <w:rFonts w:ascii="Book Antiqua" w:hAnsi="Book Antiqua" w:cs="Tahoma"/>
          <w:bCs/>
        </w:rPr>
        <w:t>Αγαπητοί Συνάδελφοι</w:t>
      </w:r>
      <w:r w:rsidR="00B9622B" w:rsidRPr="009E4F9B">
        <w:rPr>
          <w:rFonts w:ascii="Book Antiqua" w:hAnsi="Book Antiqua" w:cs="Tahoma"/>
          <w:bCs/>
        </w:rPr>
        <w:t>,</w:t>
      </w:r>
    </w:p>
    <w:p w14:paraId="1BF1DD77" w14:textId="5FFC4C27" w:rsidR="005E3264" w:rsidRDefault="00693DCB" w:rsidP="00A638AF">
      <w:pPr>
        <w:spacing w:before="120" w:after="120" w:line="360" w:lineRule="auto"/>
        <w:ind w:firstLine="567"/>
        <w:jc w:val="both"/>
        <w:rPr>
          <w:rFonts w:ascii="Book Antiqua" w:hAnsi="Book Antiqua" w:cs="Tahoma"/>
          <w:bCs/>
        </w:rPr>
      </w:pPr>
      <w:r>
        <w:rPr>
          <w:rFonts w:ascii="Book Antiqua" w:hAnsi="Book Antiqua" w:cs="Tahoma"/>
          <w:bCs/>
        </w:rPr>
        <w:t xml:space="preserve">Σε </w:t>
      </w:r>
      <w:r w:rsidR="00FE7FDA">
        <w:rPr>
          <w:rFonts w:ascii="Book Antiqua" w:hAnsi="Book Antiqua" w:cs="Tahoma"/>
          <w:bCs/>
        </w:rPr>
        <w:t>εκτέλεση</w:t>
      </w:r>
      <w:r w:rsidR="00E956F8">
        <w:rPr>
          <w:rFonts w:ascii="Book Antiqua" w:hAnsi="Book Antiqua" w:cs="Tahoma"/>
          <w:bCs/>
        </w:rPr>
        <w:t xml:space="preserve"> </w:t>
      </w:r>
      <w:r w:rsidR="00FE7FDA">
        <w:rPr>
          <w:rFonts w:ascii="Book Antiqua" w:hAnsi="Book Antiqua" w:cs="Tahoma"/>
          <w:bCs/>
        </w:rPr>
        <w:t>της με αριθμό</w:t>
      </w:r>
      <w:r w:rsidRPr="00693DCB">
        <w:rPr>
          <w:rFonts w:ascii="Book Antiqua" w:hAnsi="Book Antiqua" w:cs="Tahoma"/>
          <w:bCs/>
        </w:rPr>
        <w:t xml:space="preserve"> 1872/2021 απόφαση</w:t>
      </w:r>
      <w:r w:rsidR="00F67DEC">
        <w:rPr>
          <w:rFonts w:ascii="Book Antiqua" w:hAnsi="Book Antiqua" w:cs="Tahoma"/>
          <w:bCs/>
        </w:rPr>
        <w:t>ς</w:t>
      </w:r>
      <w:r w:rsidRPr="00693DCB">
        <w:rPr>
          <w:rFonts w:ascii="Book Antiqua" w:hAnsi="Book Antiqua" w:cs="Tahoma"/>
          <w:bCs/>
        </w:rPr>
        <w:t xml:space="preserve"> του Τριμελούς Διοικητικού Εφετείου Αθηνών (14ο Τμήμα)</w:t>
      </w:r>
      <w:r>
        <w:rPr>
          <w:rFonts w:ascii="Book Antiqua" w:hAnsi="Book Antiqua" w:cs="Tahoma"/>
          <w:bCs/>
        </w:rPr>
        <w:t>, το ΔΣ του Συλλόγου κατά τη χθεσινή συνεδρίασή του</w:t>
      </w:r>
      <w:r w:rsidR="000047E8">
        <w:rPr>
          <w:rFonts w:ascii="Book Antiqua" w:hAnsi="Book Antiqua" w:cs="Tahoma"/>
          <w:bCs/>
          <w:color w:val="FF0000"/>
        </w:rPr>
        <w:t>,</w:t>
      </w:r>
      <w:r>
        <w:rPr>
          <w:rFonts w:ascii="Book Antiqua" w:hAnsi="Book Antiqua" w:cs="Tahoma"/>
          <w:bCs/>
        </w:rPr>
        <w:t xml:space="preserve"> </w:t>
      </w:r>
      <w:r w:rsidR="00FE7FDA">
        <w:rPr>
          <w:rFonts w:ascii="Book Antiqua" w:hAnsi="Book Antiqua" w:cs="Tahoma"/>
          <w:bCs/>
        </w:rPr>
        <w:t xml:space="preserve">προσδιόρισε </w:t>
      </w:r>
      <w:r>
        <w:rPr>
          <w:rFonts w:ascii="Book Antiqua" w:hAnsi="Book Antiqua" w:cs="Tahoma"/>
          <w:bCs/>
        </w:rPr>
        <w:t xml:space="preserve">την </w:t>
      </w:r>
      <w:r w:rsidRPr="00693DCB">
        <w:rPr>
          <w:rFonts w:ascii="Book Antiqua" w:hAnsi="Book Antiqua" w:cs="Tahoma"/>
          <w:bCs/>
        </w:rPr>
        <w:t>επανάληψη των αρχαιρεσιών για την εκλογή του Προέδρου του Νομικού Προσώπου Δημοσίου Δικαίου με την επωνυμία «Συμβολαιογραφικός Σύλλογος Εφετείων Αθηνών – Πειραιώς – Αιγαίου και Δωδεκανήσου»</w:t>
      </w:r>
      <w:r>
        <w:rPr>
          <w:rFonts w:ascii="Book Antiqua" w:hAnsi="Book Antiqua" w:cs="Tahoma"/>
          <w:bCs/>
        </w:rPr>
        <w:t xml:space="preserve"> την Κυριακή 12</w:t>
      </w:r>
      <w:r w:rsidRPr="00693DCB">
        <w:rPr>
          <w:rFonts w:ascii="Book Antiqua" w:hAnsi="Book Antiqua" w:cs="Tahoma"/>
          <w:bCs/>
          <w:vertAlign w:val="superscript"/>
        </w:rPr>
        <w:t>η</w:t>
      </w:r>
      <w:r>
        <w:rPr>
          <w:rFonts w:ascii="Book Antiqua" w:hAnsi="Book Antiqua" w:cs="Tahoma"/>
          <w:bCs/>
        </w:rPr>
        <w:t xml:space="preserve"> και Δευτέρα 13</w:t>
      </w:r>
      <w:r w:rsidRPr="00693DCB">
        <w:rPr>
          <w:rFonts w:ascii="Book Antiqua" w:hAnsi="Book Antiqua" w:cs="Tahoma"/>
          <w:bCs/>
          <w:vertAlign w:val="superscript"/>
        </w:rPr>
        <w:t>η</w:t>
      </w:r>
      <w:r>
        <w:rPr>
          <w:rFonts w:ascii="Book Antiqua" w:hAnsi="Book Antiqua" w:cs="Tahoma"/>
          <w:bCs/>
        </w:rPr>
        <w:t xml:space="preserve"> Σεπτεμβρίου 202</w:t>
      </w:r>
      <w:r w:rsidRPr="00125AB8">
        <w:rPr>
          <w:rFonts w:ascii="Book Antiqua" w:hAnsi="Book Antiqua" w:cs="Tahoma"/>
          <w:bCs/>
        </w:rPr>
        <w:t>1</w:t>
      </w:r>
      <w:r w:rsidR="00125AB8" w:rsidRPr="00125AB8">
        <w:rPr>
          <w:rFonts w:ascii="Book Antiqua" w:hAnsi="Book Antiqua" w:cs="Tahoma"/>
          <w:bCs/>
        </w:rPr>
        <w:t>,</w:t>
      </w:r>
      <w:r w:rsidR="00524C21">
        <w:rPr>
          <w:rFonts w:ascii="Book Antiqua" w:hAnsi="Book Antiqua" w:cs="Tahoma"/>
          <w:bCs/>
        </w:rPr>
        <w:t xml:space="preserve"> οι οποίες θα </w:t>
      </w:r>
      <w:r w:rsidR="005E3264">
        <w:rPr>
          <w:rFonts w:ascii="Book Antiqua" w:hAnsi="Book Antiqua" w:cs="Tahoma"/>
          <w:bCs/>
        </w:rPr>
        <w:t xml:space="preserve">πραγματοποιηθούν κατά </w:t>
      </w:r>
      <w:r>
        <w:rPr>
          <w:rFonts w:ascii="Book Antiqua" w:hAnsi="Book Antiqua" w:cs="Tahoma"/>
          <w:bCs/>
        </w:rPr>
        <w:t xml:space="preserve">τα οριζόμενα στις διατάξεις του </w:t>
      </w:r>
      <w:r w:rsidR="005E3264" w:rsidRPr="005E3264">
        <w:rPr>
          <w:rFonts w:ascii="Book Antiqua" w:hAnsi="Book Antiqua" w:cs="Tahoma"/>
          <w:bCs/>
        </w:rPr>
        <w:t xml:space="preserve">Π.Δ.36/1999 </w:t>
      </w:r>
      <w:r w:rsidR="005E3264">
        <w:rPr>
          <w:rFonts w:ascii="Book Antiqua" w:hAnsi="Book Antiqua" w:cs="Tahoma"/>
          <w:bCs/>
        </w:rPr>
        <w:t>και</w:t>
      </w:r>
      <w:r w:rsidR="005E3264" w:rsidRPr="005E3264">
        <w:rPr>
          <w:rFonts w:ascii="Book Antiqua" w:hAnsi="Book Antiqua" w:cs="Tahoma"/>
          <w:bCs/>
        </w:rPr>
        <w:t xml:space="preserve"> Ν.2830/2000</w:t>
      </w:r>
      <w:r w:rsidR="005E3264">
        <w:rPr>
          <w:rFonts w:ascii="Book Antiqua" w:hAnsi="Book Antiqua" w:cs="Tahoma"/>
          <w:bCs/>
        </w:rPr>
        <w:t>.</w:t>
      </w:r>
    </w:p>
    <w:p w14:paraId="28C9D3F5" w14:textId="0D1C5735" w:rsidR="005E3264" w:rsidRDefault="005E3264" w:rsidP="00A638AF">
      <w:pPr>
        <w:spacing w:before="120" w:after="120" w:line="360" w:lineRule="auto"/>
        <w:ind w:firstLine="567"/>
        <w:jc w:val="both"/>
        <w:rPr>
          <w:rFonts w:ascii="Book Antiqua" w:hAnsi="Book Antiqua" w:cs="Tahoma"/>
          <w:bCs/>
        </w:rPr>
      </w:pPr>
      <w:r>
        <w:rPr>
          <w:rFonts w:ascii="Book Antiqua" w:hAnsi="Book Antiqua" w:cs="Tahoma"/>
          <w:bCs/>
        </w:rPr>
        <w:t xml:space="preserve">Οι </w:t>
      </w:r>
      <w:r w:rsidR="00125AB8">
        <w:rPr>
          <w:rFonts w:ascii="Book Antiqua" w:hAnsi="Book Antiqua" w:cs="Tahoma"/>
          <w:bCs/>
        </w:rPr>
        <w:t xml:space="preserve">επαναληπτικές </w:t>
      </w:r>
      <w:r>
        <w:rPr>
          <w:rFonts w:ascii="Book Antiqua" w:hAnsi="Book Antiqua" w:cs="Tahoma"/>
          <w:bCs/>
        </w:rPr>
        <w:t>αρχαιρεσίες για την εκλογή του Προέδρου του Συλλόγου θα διεξαχθούν με μοναδικό υποψήφιο για τη θέση του Προέδρου τον</w:t>
      </w:r>
      <w:r w:rsidR="00FE7FDA">
        <w:rPr>
          <w:rFonts w:ascii="Book Antiqua" w:hAnsi="Book Antiqua" w:cs="Tahoma"/>
          <w:bCs/>
        </w:rPr>
        <w:t xml:space="preserve"> απερχόμενο Πρόεδρο, κύριο </w:t>
      </w:r>
      <w:r>
        <w:rPr>
          <w:rFonts w:ascii="Book Antiqua" w:hAnsi="Book Antiqua" w:cs="Tahoma"/>
          <w:bCs/>
        </w:rPr>
        <w:t>Γεώργιο Ρούσκα, καθώς ο έτερος</w:t>
      </w:r>
      <w:r w:rsidRPr="00125AB8">
        <w:rPr>
          <w:rFonts w:ascii="Book Antiqua" w:hAnsi="Book Antiqua" w:cs="Tahoma"/>
          <w:bCs/>
        </w:rPr>
        <w:t xml:space="preserve">, μοναδικός, </w:t>
      </w:r>
      <w:r>
        <w:rPr>
          <w:rFonts w:ascii="Book Antiqua" w:hAnsi="Book Antiqua" w:cs="Tahoma"/>
          <w:bCs/>
        </w:rPr>
        <w:t>συνυποψήφιος κατά τις αρχαιρεσίες της 30</w:t>
      </w:r>
      <w:r w:rsidRPr="005E3264">
        <w:rPr>
          <w:rFonts w:ascii="Book Antiqua" w:hAnsi="Book Antiqua" w:cs="Tahoma"/>
          <w:bCs/>
          <w:vertAlign w:val="superscript"/>
        </w:rPr>
        <w:t>ης</w:t>
      </w:r>
      <w:r>
        <w:rPr>
          <w:rFonts w:ascii="Book Antiqua" w:hAnsi="Book Antiqua" w:cs="Tahoma"/>
          <w:bCs/>
        </w:rPr>
        <w:t xml:space="preserve"> και 31</w:t>
      </w:r>
      <w:r w:rsidRPr="005E3264">
        <w:rPr>
          <w:rFonts w:ascii="Book Antiqua" w:hAnsi="Book Antiqua" w:cs="Tahoma"/>
          <w:bCs/>
          <w:vertAlign w:val="superscript"/>
        </w:rPr>
        <w:t>ης</w:t>
      </w:r>
      <w:r>
        <w:rPr>
          <w:rFonts w:ascii="Book Antiqua" w:hAnsi="Book Antiqua" w:cs="Tahoma"/>
          <w:bCs/>
        </w:rPr>
        <w:t xml:space="preserve"> Μαΐου 2021 κ. Θεόδωρος Αναγνωστόπουλος </w:t>
      </w:r>
      <w:r w:rsidR="00FE7FDA">
        <w:rPr>
          <w:rFonts w:ascii="Book Antiqua" w:hAnsi="Book Antiqua" w:cs="Tahoma"/>
          <w:bCs/>
        </w:rPr>
        <w:t xml:space="preserve">επαναβεβαίωσε </w:t>
      </w:r>
      <w:r>
        <w:rPr>
          <w:rFonts w:ascii="Book Antiqua" w:hAnsi="Book Antiqua" w:cs="Tahoma"/>
          <w:bCs/>
        </w:rPr>
        <w:t xml:space="preserve">εγγράφως προς το Σύλλογο, με την από </w:t>
      </w:r>
      <w:r w:rsidR="00FE7FDA">
        <w:rPr>
          <w:rFonts w:ascii="Book Antiqua" w:hAnsi="Book Antiqua" w:cs="Tahoma"/>
          <w:bCs/>
        </w:rPr>
        <w:t xml:space="preserve">30-07-2021 </w:t>
      </w:r>
      <w:r>
        <w:rPr>
          <w:rFonts w:ascii="Book Antiqua" w:hAnsi="Book Antiqua" w:cs="Tahoma"/>
          <w:bCs/>
        </w:rPr>
        <w:t xml:space="preserve">με Αριθ. Πρωτ. </w:t>
      </w:r>
      <w:r w:rsidR="00FE7FDA">
        <w:rPr>
          <w:rFonts w:ascii="Book Antiqua" w:hAnsi="Book Antiqua" w:cs="Tahoma"/>
          <w:bCs/>
        </w:rPr>
        <w:t>972</w:t>
      </w:r>
      <w:r>
        <w:rPr>
          <w:rFonts w:ascii="Book Antiqua" w:hAnsi="Book Antiqua" w:cs="Tahoma"/>
          <w:bCs/>
        </w:rPr>
        <w:t xml:space="preserve"> επιστολή του</w:t>
      </w:r>
      <w:r w:rsidR="000047E8">
        <w:rPr>
          <w:rFonts w:ascii="Book Antiqua" w:hAnsi="Book Antiqua" w:cs="Tahoma"/>
          <w:bCs/>
        </w:rPr>
        <w:t>,</w:t>
      </w:r>
      <w:r>
        <w:rPr>
          <w:rFonts w:ascii="Book Antiqua" w:hAnsi="Book Antiqua" w:cs="Tahoma"/>
          <w:bCs/>
        </w:rPr>
        <w:t xml:space="preserve"> ότι δεν επιθυμεί να συμμετάσχει ως υποψήφιος </w:t>
      </w:r>
      <w:r w:rsidR="000047E8" w:rsidRPr="00125AB8">
        <w:rPr>
          <w:rFonts w:ascii="Book Antiqua" w:hAnsi="Book Antiqua" w:cs="Tahoma"/>
          <w:bCs/>
        </w:rPr>
        <w:t>σ</w:t>
      </w:r>
      <w:r w:rsidRPr="00125AB8">
        <w:rPr>
          <w:rFonts w:ascii="Book Antiqua" w:hAnsi="Book Antiqua" w:cs="Tahoma"/>
          <w:bCs/>
        </w:rPr>
        <w:t xml:space="preserve">την </w:t>
      </w:r>
      <w:r>
        <w:rPr>
          <w:rFonts w:ascii="Book Antiqua" w:hAnsi="Book Antiqua" w:cs="Tahoma"/>
          <w:bCs/>
        </w:rPr>
        <w:t xml:space="preserve">επανάληψη των αρχαιρεσιών </w:t>
      </w:r>
      <w:r w:rsidRPr="005E3264">
        <w:rPr>
          <w:rFonts w:ascii="Book Antiqua" w:hAnsi="Book Antiqua" w:cs="Tahoma"/>
          <w:bCs/>
        </w:rPr>
        <w:t>για την εκλογή του Προέδρου του Συλλόγου</w:t>
      </w:r>
      <w:r w:rsidR="00FE7FDA">
        <w:rPr>
          <w:rFonts w:ascii="Book Antiqua" w:hAnsi="Book Antiqua" w:cs="Tahoma"/>
          <w:bCs/>
        </w:rPr>
        <w:t>, η οποία επιστολή του συνοδεύει την παρούσα</w:t>
      </w:r>
      <w:r>
        <w:rPr>
          <w:rFonts w:ascii="Book Antiqua" w:hAnsi="Book Antiqua" w:cs="Tahoma"/>
          <w:bCs/>
        </w:rPr>
        <w:t>.</w:t>
      </w:r>
    </w:p>
    <w:p w14:paraId="61D51A8B" w14:textId="77777777" w:rsidR="009E4F9B" w:rsidRPr="009E4F9B" w:rsidRDefault="009E4F9B" w:rsidP="009E4F9B">
      <w:pPr>
        <w:spacing w:before="120" w:after="120" w:line="360" w:lineRule="auto"/>
        <w:jc w:val="center"/>
        <w:rPr>
          <w:rFonts w:ascii="Book Antiqua" w:hAnsi="Book Antiqua" w:cs="Tahoma"/>
          <w:bCs/>
        </w:rPr>
      </w:pPr>
      <w:r w:rsidRPr="009E4F9B">
        <w:rPr>
          <w:rFonts w:ascii="Book Antiqua" w:hAnsi="Book Antiqua" w:cs="Tahoma"/>
          <w:bCs/>
        </w:rPr>
        <w:t>Με τιμή</w:t>
      </w:r>
    </w:p>
    <w:p w14:paraId="47683DB5" w14:textId="77777777" w:rsidR="009E4F9B" w:rsidRDefault="009E4F9B" w:rsidP="009E4F9B">
      <w:pPr>
        <w:spacing w:before="120" w:after="120" w:line="360" w:lineRule="auto"/>
        <w:jc w:val="center"/>
        <w:rPr>
          <w:rFonts w:ascii="Book Antiqua" w:hAnsi="Book Antiqua" w:cs="Tahoma"/>
          <w:bCs/>
        </w:rPr>
      </w:pPr>
    </w:p>
    <w:p w14:paraId="05142239" w14:textId="77777777" w:rsidR="009E4F9B" w:rsidRPr="009E4F9B" w:rsidRDefault="009E4F9B" w:rsidP="009E4F9B">
      <w:pPr>
        <w:spacing w:before="120" w:after="120" w:line="360" w:lineRule="auto"/>
        <w:jc w:val="center"/>
        <w:rPr>
          <w:rFonts w:ascii="Book Antiqua" w:hAnsi="Book Antiqua" w:cs="Tahoma"/>
          <w:bCs/>
        </w:rPr>
      </w:pPr>
      <w:r w:rsidRPr="009E4F9B">
        <w:rPr>
          <w:rFonts w:ascii="Book Antiqua" w:hAnsi="Book Antiqua" w:cs="Tahoma"/>
          <w:bCs/>
        </w:rPr>
        <w:t>Ο Πρόεδρος</w:t>
      </w:r>
    </w:p>
    <w:p w14:paraId="70719389" w14:textId="77777777" w:rsidR="009E4F9B" w:rsidRPr="009E4F9B" w:rsidRDefault="009E4F9B" w:rsidP="005E3264">
      <w:pPr>
        <w:spacing w:before="120" w:after="120" w:line="360" w:lineRule="auto"/>
        <w:jc w:val="center"/>
        <w:rPr>
          <w:rFonts w:ascii="Book Antiqua" w:hAnsi="Book Antiqua" w:cs="Tahoma"/>
          <w:bCs/>
        </w:rPr>
      </w:pPr>
      <w:r w:rsidRPr="009E4F9B">
        <w:rPr>
          <w:rFonts w:ascii="Book Antiqua" w:hAnsi="Book Antiqua" w:cs="Tahoma"/>
          <w:bCs/>
        </w:rPr>
        <w:t xml:space="preserve">Γεώργιος </w:t>
      </w:r>
      <w:proofErr w:type="spellStart"/>
      <w:r w:rsidRPr="009E4F9B">
        <w:rPr>
          <w:rFonts w:ascii="Book Antiqua" w:hAnsi="Book Antiqua" w:cs="Tahoma"/>
          <w:bCs/>
        </w:rPr>
        <w:t>Ρούσκας</w:t>
      </w:r>
      <w:bookmarkEnd w:id="0"/>
      <w:bookmarkEnd w:id="1"/>
      <w:proofErr w:type="spellEnd"/>
    </w:p>
    <w:sectPr w:rsidR="009E4F9B" w:rsidRPr="009E4F9B" w:rsidSect="00C64825">
      <w:pgSz w:w="11906" w:h="16838"/>
      <w:pgMar w:top="1701" w:right="993" w:bottom="1103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067F" w14:textId="77777777" w:rsidR="00806A53" w:rsidRDefault="00806A53" w:rsidP="007B4ABE">
      <w:pPr>
        <w:spacing w:after="0" w:line="240" w:lineRule="auto"/>
      </w:pPr>
      <w:r>
        <w:separator/>
      </w:r>
    </w:p>
  </w:endnote>
  <w:endnote w:type="continuationSeparator" w:id="0">
    <w:p w14:paraId="329754D7" w14:textId="77777777" w:rsidR="00806A53" w:rsidRDefault="00806A53" w:rsidP="007B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27CD" w14:textId="77777777" w:rsidR="00806A53" w:rsidRDefault="00806A53" w:rsidP="007B4ABE">
      <w:pPr>
        <w:spacing w:after="0" w:line="240" w:lineRule="auto"/>
      </w:pPr>
      <w:r>
        <w:separator/>
      </w:r>
    </w:p>
  </w:footnote>
  <w:footnote w:type="continuationSeparator" w:id="0">
    <w:p w14:paraId="261A6838" w14:textId="77777777" w:rsidR="00806A53" w:rsidRDefault="00806A53" w:rsidP="007B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887"/>
    <w:multiLevelType w:val="hybridMultilevel"/>
    <w:tmpl w:val="60CCCC6E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61016"/>
    <w:multiLevelType w:val="hybridMultilevel"/>
    <w:tmpl w:val="917CEC80"/>
    <w:lvl w:ilvl="0" w:tplc="0408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0723CE"/>
    <w:multiLevelType w:val="hybridMultilevel"/>
    <w:tmpl w:val="4E4E5DB8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348BDAE">
      <w:numFmt w:val="bullet"/>
      <w:lvlText w:val="-"/>
      <w:lvlJc w:val="left"/>
      <w:pPr>
        <w:ind w:left="3087" w:hanging="360"/>
      </w:pPr>
      <w:rPr>
        <w:rFonts w:ascii="Palatino Linotype" w:eastAsia="Calibri" w:hAnsi="Palatino Linotype" w:cs="Tahoma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5C691A"/>
    <w:multiLevelType w:val="hybridMultilevel"/>
    <w:tmpl w:val="34924294"/>
    <w:lvl w:ilvl="0" w:tplc="E35E3BD2">
      <w:numFmt w:val="bullet"/>
      <w:lvlText w:val="-"/>
      <w:lvlJc w:val="left"/>
      <w:pPr>
        <w:ind w:left="927" w:hanging="360"/>
      </w:pPr>
      <w:rPr>
        <w:rFonts w:ascii="Book Antiqua" w:eastAsia="Calibri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6682E19"/>
    <w:multiLevelType w:val="hybridMultilevel"/>
    <w:tmpl w:val="3342B93A"/>
    <w:lvl w:ilvl="0" w:tplc="A0A66C04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8504DA"/>
    <w:multiLevelType w:val="hybridMultilevel"/>
    <w:tmpl w:val="8C36867C"/>
    <w:lvl w:ilvl="0" w:tplc="94FE5DF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72085C"/>
    <w:multiLevelType w:val="hybridMultilevel"/>
    <w:tmpl w:val="ADA07180"/>
    <w:lvl w:ilvl="0" w:tplc="0408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 w15:restartNumberingAfterBreak="0">
    <w:nsid w:val="486E7987"/>
    <w:multiLevelType w:val="hybridMultilevel"/>
    <w:tmpl w:val="1C7C3128"/>
    <w:lvl w:ilvl="0" w:tplc="7B1416C6">
      <w:numFmt w:val="bullet"/>
      <w:lvlText w:val="-"/>
      <w:lvlJc w:val="left"/>
      <w:pPr>
        <w:ind w:left="720" w:hanging="360"/>
      </w:pPr>
      <w:rPr>
        <w:rFonts w:ascii="Book Antiqua" w:eastAsia="Calibri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7265"/>
    <w:multiLevelType w:val="hybridMultilevel"/>
    <w:tmpl w:val="CAB40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A16F2"/>
    <w:multiLevelType w:val="hybridMultilevel"/>
    <w:tmpl w:val="EFB22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A6A49"/>
    <w:multiLevelType w:val="hybridMultilevel"/>
    <w:tmpl w:val="94C606BA"/>
    <w:lvl w:ilvl="0" w:tplc="2F682B0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0110"/>
    <w:multiLevelType w:val="hybridMultilevel"/>
    <w:tmpl w:val="C6740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BD"/>
    <w:rsid w:val="0000007C"/>
    <w:rsid w:val="000047E8"/>
    <w:rsid w:val="00006AD3"/>
    <w:rsid w:val="000121C2"/>
    <w:rsid w:val="000167FE"/>
    <w:rsid w:val="00022F55"/>
    <w:rsid w:val="00043874"/>
    <w:rsid w:val="0005466A"/>
    <w:rsid w:val="00056743"/>
    <w:rsid w:val="000750AF"/>
    <w:rsid w:val="000759B8"/>
    <w:rsid w:val="000913D6"/>
    <w:rsid w:val="000A5159"/>
    <w:rsid w:val="000C783F"/>
    <w:rsid w:val="000F1441"/>
    <w:rsid w:val="001142C2"/>
    <w:rsid w:val="0012222C"/>
    <w:rsid w:val="00125AB8"/>
    <w:rsid w:val="00131C39"/>
    <w:rsid w:val="00137D62"/>
    <w:rsid w:val="00155C9D"/>
    <w:rsid w:val="0017089E"/>
    <w:rsid w:val="00183AD7"/>
    <w:rsid w:val="00187CDE"/>
    <w:rsid w:val="001B3D85"/>
    <w:rsid w:val="001C14A7"/>
    <w:rsid w:val="001C1A68"/>
    <w:rsid w:val="001C66D2"/>
    <w:rsid w:val="001D43A5"/>
    <w:rsid w:val="001E159E"/>
    <w:rsid w:val="001F4DD8"/>
    <w:rsid w:val="001F5A4C"/>
    <w:rsid w:val="00202B57"/>
    <w:rsid w:val="002227A7"/>
    <w:rsid w:val="002461B6"/>
    <w:rsid w:val="002540C5"/>
    <w:rsid w:val="00272529"/>
    <w:rsid w:val="00274D21"/>
    <w:rsid w:val="00290775"/>
    <w:rsid w:val="002A38EF"/>
    <w:rsid w:val="002A4F71"/>
    <w:rsid w:val="002B4CC1"/>
    <w:rsid w:val="002C08E6"/>
    <w:rsid w:val="002C5FBC"/>
    <w:rsid w:val="002D5617"/>
    <w:rsid w:val="002E561D"/>
    <w:rsid w:val="00302C8E"/>
    <w:rsid w:val="00315CAC"/>
    <w:rsid w:val="0031613F"/>
    <w:rsid w:val="003223FA"/>
    <w:rsid w:val="00325995"/>
    <w:rsid w:val="00340862"/>
    <w:rsid w:val="003472EF"/>
    <w:rsid w:val="00371AF7"/>
    <w:rsid w:val="003753F6"/>
    <w:rsid w:val="00390081"/>
    <w:rsid w:val="00390249"/>
    <w:rsid w:val="003923B1"/>
    <w:rsid w:val="00395846"/>
    <w:rsid w:val="00397CCB"/>
    <w:rsid w:val="003B3D7C"/>
    <w:rsid w:val="003B5FCC"/>
    <w:rsid w:val="003C2B2A"/>
    <w:rsid w:val="003D547B"/>
    <w:rsid w:val="003E5939"/>
    <w:rsid w:val="003F22C8"/>
    <w:rsid w:val="003F35BD"/>
    <w:rsid w:val="00411E62"/>
    <w:rsid w:val="00420A64"/>
    <w:rsid w:val="00426358"/>
    <w:rsid w:val="00432D28"/>
    <w:rsid w:val="00433B63"/>
    <w:rsid w:val="0044473B"/>
    <w:rsid w:val="0046170F"/>
    <w:rsid w:val="0046227C"/>
    <w:rsid w:val="004763FA"/>
    <w:rsid w:val="00487FC4"/>
    <w:rsid w:val="004A1120"/>
    <w:rsid w:val="004E18F9"/>
    <w:rsid w:val="004E529A"/>
    <w:rsid w:val="004F3E4D"/>
    <w:rsid w:val="00502EB1"/>
    <w:rsid w:val="005071F8"/>
    <w:rsid w:val="00516E92"/>
    <w:rsid w:val="00521A96"/>
    <w:rsid w:val="00524C21"/>
    <w:rsid w:val="005314EA"/>
    <w:rsid w:val="00533D18"/>
    <w:rsid w:val="00535D54"/>
    <w:rsid w:val="00544C11"/>
    <w:rsid w:val="00547463"/>
    <w:rsid w:val="00553102"/>
    <w:rsid w:val="0056072D"/>
    <w:rsid w:val="00566917"/>
    <w:rsid w:val="00574C59"/>
    <w:rsid w:val="00577DBD"/>
    <w:rsid w:val="00587EA6"/>
    <w:rsid w:val="005A0D92"/>
    <w:rsid w:val="005C071F"/>
    <w:rsid w:val="005C5041"/>
    <w:rsid w:val="005D0DAA"/>
    <w:rsid w:val="005E3264"/>
    <w:rsid w:val="00600311"/>
    <w:rsid w:val="00612E44"/>
    <w:rsid w:val="00614FAA"/>
    <w:rsid w:val="0061547F"/>
    <w:rsid w:val="00616A18"/>
    <w:rsid w:val="0063198E"/>
    <w:rsid w:val="00637FA1"/>
    <w:rsid w:val="00682F76"/>
    <w:rsid w:val="00685620"/>
    <w:rsid w:val="00687514"/>
    <w:rsid w:val="00693DCB"/>
    <w:rsid w:val="00697CC9"/>
    <w:rsid w:val="006B1084"/>
    <w:rsid w:val="006B359C"/>
    <w:rsid w:val="006C06A0"/>
    <w:rsid w:val="006D2090"/>
    <w:rsid w:val="006D7986"/>
    <w:rsid w:val="006E3AB4"/>
    <w:rsid w:val="006E4722"/>
    <w:rsid w:val="007015A8"/>
    <w:rsid w:val="00701A2D"/>
    <w:rsid w:val="007527DB"/>
    <w:rsid w:val="00763F28"/>
    <w:rsid w:val="0078328A"/>
    <w:rsid w:val="00786840"/>
    <w:rsid w:val="007B304F"/>
    <w:rsid w:val="007B39FA"/>
    <w:rsid w:val="007B4ABE"/>
    <w:rsid w:val="007E1F7D"/>
    <w:rsid w:val="007F6606"/>
    <w:rsid w:val="0080111E"/>
    <w:rsid w:val="0080693A"/>
    <w:rsid w:val="00806A53"/>
    <w:rsid w:val="00820F6A"/>
    <w:rsid w:val="00827DAC"/>
    <w:rsid w:val="008431F9"/>
    <w:rsid w:val="00851CF2"/>
    <w:rsid w:val="00870ED3"/>
    <w:rsid w:val="00883DC7"/>
    <w:rsid w:val="00886144"/>
    <w:rsid w:val="00896422"/>
    <w:rsid w:val="008C56B3"/>
    <w:rsid w:val="008E406D"/>
    <w:rsid w:val="008E5CD7"/>
    <w:rsid w:val="008F6596"/>
    <w:rsid w:val="009034A7"/>
    <w:rsid w:val="00904C86"/>
    <w:rsid w:val="00932C43"/>
    <w:rsid w:val="00933F9F"/>
    <w:rsid w:val="0094361F"/>
    <w:rsid w:val="009A1093"/>
    <w:rsid w:val="009A4BBC"/>
    <w:rsid w:val="009A5912"/>
    <w:rsid w:val="009C01CD"/>
    <w:rsid w:val="009C12CA"/>
    <w:rsid w:val="009C24C9"/>
    <w:rsid w:val="009D18FF"/>
    <w:rsid w:val="009D65D2"/>
    <w:rsid w:val="009E4F9B"/>
    <w:rsid w:val="009F0DD6"/>
    <w:rsid w:val="00A01B64"/>
    <w:rsid w:val="00A051D9"/>
    <w:rsid w:val="00A17DA9"/>
    <w:rsid w:val="00A229EB"/>
    <w:rsid w:val="00A27409"/>
    <w:rsid w:val="00A36B6B"/>
    <w:rsid w:val="00A411CD"/>
    <w:rsid w:val="00A41516"/>
    <w:rsid w:val="00A50849"/>
    <w:rsid w:val="00A52C49"/>
    <w:rsid w:val="00A57483"/>
    <w:rsid w:val="00A638AF"/>
    <w:rsid w:val="00A65E8C"/>
    <w:rsid w:val="00A71893"/>
    <w:rsid w:val="00A818EE"/>
    <w:rsid w:val="00AB615D"/>
    <w:rsid w:val="00AB680E"/>
    <w:rsid w:val="00AE04DB"/>
    <w:rsid w:val="00AF0335"/>
    <w:rsid w:val="00AF7AA5"/>
    <w:rsid w:val="00B20CFC"/>
    <w:rsid w:val="00B337CE"/>
    <w:rsid w:val="00B46504"/>
    <w:rsid w:val="00B672D9"/>
    <w:rsid w:val="00B84B07"/>
    <w:rsid w:val="00B9027E"/>
    <w:rsid w:val="00B9622B"/>
    <w:rsid w:val="00BA7FED"/>
    <w:rsid w:val="00BB7C99"/>
    <w:rsid w:val="00BC2255"/>
    <w:rsid w:val="00BC2FAF"/>
    <w:rsid w:val="00BD2F53"/>
    <w:rsid w:val="00BF101B"/>
    <w:rsid w:val="00BF3D9B"/>
    <w:rsid w:val="00BF5703"/>
    <w:rsid w:val="00C0143C"/>
    <w:rsid w:val="00C16074"/>
    <w:rsid w:val="00C16DCB"/>
    <w:rsid w:val="00C419FC"/>
    <w:rsid w:val="00C64825"/>
    <w:rsid w:val="00C703E6"/>
    <w:rsid w:val="00C72D15"/>
    <w:rsid w:val="00C91544"/>
    <w:rsid w:val="00C92E70"/>
    <w:rsid w:val="00C94C18"/>
    <w:rsid w:val="00CA6E5F"/>
    <w:rsid w:val="00CB6B99"/>
    <w:rsid w:val="00CB73C5"/>
    <w:rsid w:val="00CD1782"/>
    <w:rsid w:val="00CE55A0"/>
    <w:rsid w:val="00CE714F"/>
    <w:rsid w:val="00CF4789"/>
    <w:rsid w:val="00D1038C"/>
    <w:rsid w:val="00D20A2D"/>
    <w:rsid w:val="00D22CC8"/>
    <w:rsid w:val="00D63523"/>
    <w:rsid w:val="00D72F3D"/>
    <w:rsid w:val="00D8447A"/>
    <w:rsid w:val="00D91D5E"/>
    <w:rsid w:val="00D94C19"/>
    <w:rsid w:val="00DA3FA6"/>
    <w:rsid w:val="00DB06BD"/>
    <w:rsid w:val="00DB08EA"/>
    <w:rsid w:val="00DB2446"/>
    <w:rsid w:val="00DD1DF1"/>
    <w:rsid w:val="00DD65D2"/>
    <w:rsid w:val="00DD7C7A"/>
    <w:rsid w:val="00DE7CE7"/>
    <w:rsid w:val="00E02CAB"/>
    <w:rsid w:val="00E137A8"/>
    <w:rsid w:val="00E272E8"/>
    <w:rsid w:val="00E62C71"/>
    <w:rsid w:val="00E6798F"/>
    <w:rsid w:val="00E70811"/>
    <w:rsid w:val="00E7517B"/>
    <w:rsid w:val="00E86106"/>
    <w:rsid w:val="00E938AB"/>
    <w:rsid w:val="00E956F8"/>
    <w:rsid w:val="00EA4F8F"/>
    <w:rsid w:val="00EB1C67"/>
    <w:rsid w:val="00EC09BD"/>
    <w:rsid w:val="00F0261E"/>
    <w:rsid w:val="00F17FD2"/>
    <w:rsid w:val="00F253FE"/>
    <w:rsid w:val="00F3232B"/>
    <w:rsid w:val="00F606F9"/>
    <w:rsid w:val="00F67DEC"/>
    <w:rsid w:val="00F77E31"/>
    <w:rsid w:val="00F8353F"/>
    <w:rsid w:val="00F91C8C"/>
    <w:rsid w:val="00F93236"/>
    <w:rsid w:val="00F96924"/>
    <w:rsid w:val="00FB3875"/>
    <w:rsid w:val="00FD45B3"/>
    <w:rsid w:val="00FD50B7"/>
    <w:rsid w:val="00FE7E54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8BB9"/>
  <w15:docId w15:val="{E917D109-67B4-4230-81E8-0F94274D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4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77DBD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77DBD"/>
    <w:rPr>
      <w:rFonts w:ascii="Verdana" w:eastAsia="Times New Roman" w:hAnsi="Verdana" w:cs="Lucida Sans Unicode"/>
      <w:sz w:val="24"/>
      <w:u w:val="single"/>
    </w:rPr>
  </w:style>
  <w:style w:type="paragraph" w:styleId="a3">
    <w:name w:val="Body Text"/>
    <w:basedOn w:val="a"/>
    <w:link w:val="Char"/>
    <w:semiHidden/>
    <w:rsid w:val="00577DBD"/>
    <w:pPr>
      <w:autoSpaceDE w:val="0"/>
      <w:autoSpaceDN w:val="0"/>
      <w:adjustRightInd w:val="0"/>
      <w:spacing w:after="120" w:line="360" w:lineRule="auto"/>
      <w:jc w:val="both"/>
    </w:pPr>
    <w:rPr>
      <w:rFonts w:ascii="Verdana" w:eastAsia="Times New Roman" w:hAnsi="Verdana" w:cs="Lucida Sans Unicode"/>
      <w:sz w:val="24"/>
      <w:szCs w:val="24"/>
      <w:lang w:eastAsia="el-GR"/>
    </w:rPr>
  </w:style>
  <w:style w:type="character" w:customStyle="1" w:styleId="Char">
    <w:name w:val="Σώμα κειμένου Char"/>
    <w:link w:val="a3"/>
    <w:semiHidden/>
    <w:rsid w:val="00577DBD"/>
    <w:rPr>
      <w:rFonts w:ascii="Verdana" w:eastAsia="Times New Roman" w:hAnsi="Verdana" w:cs="Lucida Sans Unicode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37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4"/>
    <w:uiPriority w:val="99"/>
    <w:semiHidden/>
    <w:rsid w:val="00371AF7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5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7B4A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7B4ABE"/>
    <w:rPr>
      <w:sz w:val="22"/>
      <w:szCs w:val="22"/>
      <w:lang w:eastAsia="en-US"/>
    </w:rPr>
  </w:style>
  <w:style w:type="paragraph" w:styleId="a7">
    <w:name w:val="footer"/>
    <w:basedOn w:val="a"/>
    <w:link w:val="Char2"/>
    <w:uiPriority w:val="99"/>
    <w:unhideWhenUsed/>
    <w:rsid w:val="007B4A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7B4ABE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340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622C-564F-4398-8F59-B2A24D3E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Laptop2</cp:lastModifiedBy>
  <cp:revision>2</cp:revision>
  <cp:lastPrinted>2021-08-04T08:35:00Z</cp:lastPrinted>
  <dcterms:created xsi:type="dcterms:W3CDTF">2021-08-04T08:44:00Z</dcterms:created>
  <dcterms:modified xsi:type="dcterms:W3CDTF">2021-08-04T08:44:00Z</dcterms:modified>
</cp:coreProperties>
</file>