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Y="-194"/>
        <w:tblW w:w="9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8"/>
        <w:gridCol w:w="424"/>
        <w:gridCol w:w="4673"/>
      </w:tblGrid>
      <w:tr w:rsidR="007301BF" w14:paraId="4561DE50" w14:textId="77777777" w:rsidTr="007301BF">
        <w:tc>
          <w:tcPr>
            <w:tcW w:w="4041" w:type="dxa"/>
            <w:hideMark/>
          </w:tcPr>
          <w:p w14:paraId="68D5E41E" w14:textId="2841177C" w:rsidR="007301BF" w:rsidRDefault="007301BF" w:rsidP="005E568A">
            <w:pPr>
              <w:spacing w:after="0" w:line="240" w:lineRule="auto"/>
              <w:ind w:right="-70"/>
              <w:jc w:val="center"/>
              <w:rPr>
                <w:rFonts w:ascii="Georgia" w:hAnsi="Georgia" w:cs="Lucida Sans Unicode"/>
                <w:sz w:val="20"/>
                <w:szCs w:val="20"/>
              </w:rPr>
            </w:pPr>
            <w:r>
              <w:rPr>
                <w:rFonts w:ascii="Georgia" w:hAnsi="Georgia" w:cs="Lucida Sans Unicode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138B7A0C" wp14:editId="380EBBA2">
                  <wp:extent cx="571500" cy="563880"/>
                  <wp:effectExtent l="0" t="0" r="0" b="7620"/>
                  <wp:docPr id="1" name="Εικόνα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</w:tcPr>
          <w:p w14:paraId="709D30DB" w14:textId="77777777" w:rsidR="007301BF" w:rsidRDefault="007301BF" w:rsidP="005E568A">
            <w:pPr>
              <w:spacing w:after="0" w:line="240" w:lineRule="auto"/>
              <w:rPr>
                <w:rFonts w:ascii="Georgia" w:hAnsi="Georgia" w:cs="Lucida Sans Unicode"/>
                <w:sz w:val="20"/>
                <w:szCs w:val="20"/>
              </w:rPr>
            </w:pPr>
          </w:p>
        </w:tc>
        <w:tc>
          <w:tcPr>
            <w:tcW w:w="4677" w:type="dxa"/>
          </w:tcPr>
          <w:p w14:paraId="59683938" w14:textId="77777777" w:rsidR="007301BF" w:rsidRDefault="007301BF" w:rsidP="005E568A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b/>
                <w:bCs/>
                <w:sz w:val="40"/>
                <w:szCs w:val="40"/>
              </w:rPr>
            </w:pPr>
            <w:r>
              <w:rPr>
                <w:rFonts w:ascii="Book Antiqua" w:hAnsi="Book Antiqua" w:cs="Lucida Sans Unicode"/>
                <w:b/>
                <w:bCs/>
                <w:sz w:val="40"/>
                <w:szCs w:val="40"/>
              </w:rPr>
              <w:t>ΑΝΑΚΟΙΝΩΣΗ</w:t>
            </w:r>
          </w:p>
          <w:p w14:paraId="0E67F655" w14:textId="77777777" w:rsidR="007301BF" w:rsidRDefault="007301BF" w:rsidP="005E568A">
            <w:pPr>
              <w:spacing w:after="0" w:line="240" w:lineRule="auto"/>
              <w:ind w:right="-70"/>
              <w:jc w:val="center"/>
              <w:rPr>
                <w:rFonts w:ascii="Georgia" w:hAnsi="Georgia" w:cs="Lucida Sans Unicode"/>
                <w:b/>
                <w:spacing w:val="40"/>
                <w:sz w:val="32"/>
                <w:szCs w:val="32"/>
                <w:u w:val="single"/>
              </w:rPr>
            </w:pPr>
          </w:p>
        </w:tc>
      </w:tr>
      <w:tr w:rsidR="007301BF" w14:paraId="23E79597" w14:textId="77777777" w:rsidTr="007301BF">
        <w:tc>
          <w:tcPr>
            <w:tcW w:w="4041" w:type="dxa"/>
            <w:hideMark/>
          </w:tcPr>
          <w:p w14:paraId="569A8F2F" w14:textId="77777777" w:rsidR="007301BF" w:rsidRDefault="007301BF" w:rsidP="005E568A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>
              <w:rPr>
                <w:rFonts w:ascii="Book Antiqua" w:hAnsi="Book Antiqua" w:cs="Lucida Sans Unicode"/>
                <w:sz w:val="18"/>
                <w:szCs w:val="18"/>
              </w:rPr>
              <w:t>ΕΛΛΗΝΙΚΗ ΔΗΜΟΚΡΑΤΙΑ</w:t>
            </w:r>
          </w:p>
        </w:tc>
        <w:tc>
          <w:tcPr>
            <w:tcW w:w="424" w:type="dxa"/>
          </w:tcPr>
          <w:p w14:paraId="0273DC0A" w14:textId="77777777" w:rsidR="007301BF" w:rsidRDefault="007301BF" w:rsidP="005E568A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  <w:hideMark/>
          </w:tcPr>
          <w:p w14:paraId="31CD1691" w14:textId="77777777" w:rsidR="007301BF" w:rsidRDefault="007301BF" w:rsidP="005E568A">
            <w:pPr>
              <w:spacing w:after="0" w:line="240" w:lineRule="auto"/>
              <w:ind w:right="-70"/>
              <w:rPr>
                <w:rFonts w:ascii="Book Antiqua" w:hAnsi="Book Antiqua" w:cs="Lucida Sans Unicode"/>
              </w:rPr>
            </w:pPr>
            <w:r>
              <w:rPr>
                <w:rFonts w:ascii="Book Antiqua" w:hAnsi="Book Antiqua" w:cs="Lucida Sans Unicode"/>
              </w:rPr>
              <w:t>Αθήνα,</w:t>
            </w:r>
            <w:r>
              <w:rPr>
                <w:rFonts w:ascii="Book Antiqua" w:hAnsi="Book Antiqua" w:cs="Lucida Sans Unicode"/>
                <w:lang w:val="en-US"/>
              </w:rPr>
              <w:t xml:space="preserve"> </w:t>
            </w:r>
            <w:r>
              <w:rPr>
                <w:rFonts w:ascii="Book Antiqua" w:hAnsi="Book Antiqua" w:cs="Lucida Sans Unicode"/>
              </w:rPr>
              <w:t>2 Φεβρουαρίου 2022</w:t>
            </w:r>
          </w:p>
        </w:tc>
      </w:tr>
      <w:tr w:rsidR="007301BF" w14:paraId="131CB4D8" w14:textId="77777777" w:rsidTr="007301BF">
        <w:tc>
          <w:tcPr>
            <w:tcW w:w="4041" w:type="dxa"/>
            <w:hideMark/>
          </w:tcPr>
          <w:p w14:paraId="06629554" w14:textId="77777777" w:rsidR="007301BF" w:rsidRDefault="007301BF" w:rsidP="005E568A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>
              <w:rPr>
                <w:rFonts w:ascii="Book Antiqua" w:hAnsi="Book Antiqua" w:cs="Lucida Sans Unicode"/>
                <w:sz w:val="18"/>
                <w:szCs w:val="18"/>
              </w:rPr>
              <w:t>ΥΠΟΥΡΓΕΙΟ ΔΙΚΑΙΟΣΥΝΗΣ</w:t>
            </w:r>
          </w:p>
        </w:tc>
        <w:tc>
          <w:tcPr>
            <w:tcW w:w="424" w:type="dxa"/>
          </w:tcPr>
          <w:p w14:paraId="0F077855" w14:textId="77777777" w:rsidR="007301BF" w:rsidRDefault="007301BF" w:rsidP="005E568A">
            <w:pPr>
              <w:spacing w:after="0" w:line="240" w:lineRule="auto"/>
              <w:rPr>
                <w:rFonts w:ascii="Book Antiqua" w:hAnsi="Book Antiqua"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14:paraId="2CA00CED" w14:textId="77777777" w:rsidR="007301BF" w:rsidRDefault="007301BF" w:rsidP="005E568A">
            <w:pPr>
              <w:spacing w:after="0" w:line="240" w:lineRule="auto"/>
              <w:ind w:right="-70"/>
              <w:rPr>
                <w:rFonts w:ascii="Book Antiqua" w:hAnsi="Book Antiqua" w:cs="Lucida Sans Unicode"/>
                <w:b/>
                <w:bCs/>
              </w:rPr>
            </w:pPr>
          </w:p>
        </w:tc>
      </w:tr>
      <w:tr w:rsidR="007301BF" w14:paraId="3CDE768B" w14:textId="77777777" w:rsidTr="007301BF">
        <w:tc>
          <w:tcPr>
            <w:tcW w:w="4041" w:type="dxa"/>
            <w:hideMark/>
          </w:tcPr>
          <w:p w14:paraId="4F5286A7" w14:textId="77777777" w:rsidR="007301BF" w:rsidRDefault="007301BF" w:rsidP="005E568A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ΣΥΜΒΟΛΑΙΟΓΡΑΦΙΚΟΣ ΣΥΛΛΟΓΟΣ</w:t>
            </w:r>
          </w:p>
        </w:tc>
        <w:tc>
          <w:tcPr>
            <w:tcW w:w="424" w:type="dxa"/>
          </w:tcPr>
          <w:p w14:paraId="2C0499BF" w14:textId="77777777" w:rsidR="007301BF" w:rsidRDefault="007301BF" w:rsidP="005E568A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  <w:hideMark/>
          </w:tcPr>
          <w:p w14:paraId="478B0F80" w14:textId="5CF67CDB" w:rsidR="007301BF" w:rsidRPr="0097321E" w:rsidRDefault="007301BF" w:rsidP="005E568A">
            <w:pPr>
              <w:spacing w:after="0" w:line="240" w:lineRule="auto"/>
              <w:ind w:right="-70"/>
              <w:rPr>
                <w:rFonts w:ascii="Book Antiqua" w:hAnsi="Book Antiqua" w:cs="Lucida Sans Unicode"/>
                <w:b/>
                <w:bCs/>
              </w:rPr>
            </w:pPr>
            <w:r>
              <w:rPr>
                <w:rFonts w:ascii="Book Antiqua" w:hAnsi="Book Antiqua" w:cs="Lucida Sans Unicode"/>
              </w:rPr>
              <w:t xml:space="preserve">Αριθμ. Πρωτ. </w:t>
            </w:r>
            <w:r>
              <w:rPr>
                <w:rFonts w:ascii="Book Antiqua" w:hAnsi="Book Antiqua" w:cs="Lucida Sans Unicode"/>
                <w:lang w:val="en-US"/>
              </w:rPr>
              <w:t xml:space="preserve"> </w:t>
            </w:r>
            <w:r w:rsidR="0097321E">
              <w:rPr>
                <w:rFonts w:ascii="Book Antiqua" w:hAnsi="Book Antiqua" w:cs="Lucida Sans Unicode"/>
              </w:rPr>
              <w:t>185</w:t>
            </w:r>
            <w:bookmarkStart w:id="0" w:name="_GoBack"/>
            <w:bookmarkEnd w:id="0"/>
          </w:p>
        </w:tc>
      </w:tr>
      <w:tr w:rsidR="007301BF" w14:paraId="6BC12A1B" w14:textId="77777777" w:rsidTr="007301BF">
        <w:tc>
          <w:tcPr>
            <w:tcW w:w="4041" w:type="dxa"/>
            <w:hideMark/>
          </w:tcPr>
          <w:p w14:paraId="3D76928E" w14:textId="77777777" w:rsidR="007301BF" w:rsidRDefault="007301BF" w:rsidP="005E568A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ΕΦΕΤΕΙΩΝ ΑΘΗΝΩΝ – ΠΕΙΡΑΙΩΣ –</w:t>
            </w:r>
          </w:p>
        </w:tc>
        <w:tc>
          <w:tcPr>
            <w:tcW w:w="424" w:type="dxa"/>
          </w:tcPr>
          <w:p w14:paraId="08E1262F" w14:textId="77777777" w:rsidR="007301BF" w:rsidRDefault="007301BF" w:rsidP="005E568A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14:paraId="40828F53" w14:textId="77777777" w:rsidR="007301BF" w:rsidRDefault="007301BF" w:rsidP="005E568A">
            <w:pPr>
              <w:spacing w:after="0" w:line="240" w:lineRule="auto"/>
              <w:ind w:right="-70"/>
              <w:rPr>
                <w:rFonts w:ascii="Book Antiqua" w:hAnsi="Book Antiqua" w:cs="Lucida Sans Unicode"/>
                <w:u w:val="single"/>
              </w:rPr>
            </w:pPr>
          </w:p>
        </w:tc>
      </w:tr>
      <w:tr w:rsidR="007301BF" w14:paraId="1D9CFEBC" w14:textId="77777777" w:rsidTr="007301BF">
        <w:tc>
          <w:tcPr>
            <w:tcW w:w="4041" w:type="dxa"/>
            <w:hideMark/>
          </w:tcPr>
          <w:p w14:paraId="6C794E88" w14:textId="77777777" w:rsidR="007301BF" w:rsidRDefault="007301BF" w:rsidP="005E568A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ΑΙΓΑΙΟΥ ΚΑΙ ΔΩΔΕΚΑΝΗΣΟΥ</w:t>
            </w:r>
          </w:p>
        </w:tc>
        <w:tc>
          <w:tcPr>
            <w:tcW w:w="424" w:type="dxa"/>
          </w:tcPr>
          <w:p w14:paraId="04C6BA03" w14:textId="77777777" w:rsidR="007301BF" w:rsidRDefault="007301BF" w:rsidP="005E568A">
            <w:pPr>
              <w:spacing w:after="0" w:line="240" w:lineRule="auto"/>
              <w:rPr>
                <w:rFonts w:ascii="Book Antiqua" w:hAnsi="Book Antiqua"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14:paraId="56DAA947" w14:textId="77777777" w:rsidR="007301BF" w:rsidRDefault="007301BF" w:rsidP="005E568A">
            <w:pPr>
              <w:spacing w:after="0" w:line="240" w:lineRule="auto"/>
              <w:ind w:right="-70"/>
              <w:rPr>
                <w:rFonts w:ascii="Book Antiqua" w:hAnsi="Book Antiqua" w:cs="Lucida Sans Unicode"/>
                <w:b/>
                <w:bCs/>
              </w:rPr>
            </w:pPr>
          </w:p>
        </w:tc>
      </w:tr>
      <w:tr w:rsidR="007301BF" w14:paraId="37F0BEE6" w14:textId="77777777" w:rsidTr="007301BF">
        <w:tc>
          <w:tcPr>
            <w:tcW w:w="4041" w:type="dxa"/>
            <w:hideMark/>
          </w:tcPr>
          <w:p w14:paraId="2AE52207" w14:textId="77777777" w:rsidR="007301BF" w:rsidRDefault="007301BF" w:rsidP="005E568A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Lucida Sans Unicode"/>
                <w:sz w:val="18"/>
                <w:szCs w:val="18"/>
              </w:rPr>
              <w:t>Α Θ Η Ν Α</w:t>
            </w:r>
          </w:p>
          <w:p w14:paraId="33573512" w14:textId="77777777" w:rsidR="007301BF" w:rsidRDefault="007301BF" w:rsidP="005E568A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>
              <w:rPr>
                <w:rFonts w:ascii="Book Antiqua" w:hAnsi="Book Antiqua" w:cs="Lucida Sans Unicode"/>
                <w:sz w:val="18"/>
                <w:szCs w:val="18"/>
              </w:rPr>
              <w:t>------------------</w:t>
            </w:r>
          </w:p>
        </w:tc>
        <w:tc>
          <w:tcPr>
            <w:tcW w:w="424" w:type="dxa"/>
          </w:tcPr>
          <w:p w14:paraId="339BB4CD" w14:textId="77777777" w:rsidR="007301BF" w:rsidRDefault="007301BF" w:rsidP="005E568A">
            <w:pPr>
              <w:spacing w:after="0" w:line="240" w:lineRule="auto"/>
              <w:rPr>
                <w:rFonts w:ascii="Book Antiqua" w:hAnsi="Book Antiqua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14:paraId="7773FE53" w14:textId="77777777" w:rsidR="007301BF" w:rsidRDefault="007301BF" w:rsidP="005E568A">
            <w:pPr>
              <w:spacing w:after="0" w:line="240" w:lineRule="auto"/>
              <w:ind w:right="918"/>
              <w:rPr>
                <w:rFonts w:ascii="Book Antiqua" w:hAnsi="Book Antiqua"/>
                <w:b/>
              </w:rPr>
            </w:pPr>
          </w:p>
        </w:tc>
      </w:tr>
      <w:tr w:rsidR="007301BF" w14:paraId="15D289F1" w14:textId="77777777" w:rsidTr="007301BF">
        <w:tc>
          <w:tcPr>
            <w:tcW w:w="4041" w:type="dxa"/>
            <w:hideMark/>
          </w:tcPr>
          <w:p w14:paraId="29D84410" w14:textId="77777777" w:rsidR="007301BF" w:rsidRDefault="007301BF" w:rsidP="005E568A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</w:rPr>
            </w:pPr>
            <w:proofErr w:type="spellStart"/>
            <w:r>
              <w:rPr>
                <w:rFonts w:ascii="Book Antiqua" w:hAnsi="Book Antiqua" w:cs="Lucida Sans Unicode"/>
                <w:sz w:val="16"/>
                <w:szCs w:val="16"/>
              </w:rPr>
              <w:t>Ταχ</w:t>
            </w:r>
            <w:proofErr w:type="spellEnd"/>
            <w:r>
              <w:rPr>
                <w:rFonts w:ascii="Book Antiqua" w:hAnsi="Book Antiqua" w:cs="Lucida Sans Unicode"/>
                <w:sz w:val="16"/>
                <w:szCs w:val="16"/>
              </w:rPr>
              <w:t>. Δ/</w:t>
            </w:r>
            <w:proofErr w:type="spellStart"/>
            <w:r>
              <w:rPr>
                <w:rFonts w:ascii="Book Antiqua" w:hAnsi="Book Antiqua" w:cs="Lucida Sans Unicode"/>
                <w:sz w:val="16"/>
                <w:szCs w:val="16"/>
              </w:rPr>
              <w:t>νση</w:t>
            </w:r>
            <w:proofErr w:type="spellEnd"/>
            <w:r>
              <w:rPr>
                <w:rFonts w:ascii="Book Antiqua" w:hAnsi="Book Antiqua" w:cs="Lucida Sans Unicode"/>
                <w:sz w:val="16"/>
                <w:szCs w:val="16"/>
              </w:rPr>
              <w:tab/>
              <w:t xml:space="preserve">  : Γ. Γενναδίου 4 - Τ.Κ. 106 78-Αθήνα</w:t>
            </w:r>
          </w:p>
          <w:p w14:paraId="68B7F0BA" w14:textId="77777777" w:rsidR="007301BF" w:rsidRPr="00175BE3" w:rsidRDefault="007301BF" w:rsidP="005E568A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  <w:lang w:val="fr-FR"/>
              </w:rPr>
            </w:pPr>
            <w:r>
              <w:rPr>
                <w:rFonts w:ascii="Book Antiqua" w:hAnsi="Book Antiqua" w:cs="Lucida Sans Unicode"/>
                <w:sz w:val="16"/>
                <w:szCs w:val="16"/>
              </w:rPr>
              <w:t>Τηλέφωνα</w:t>
            </w:r>
            <w:r w:rsidRPr="00175BE3">
              <w:rPr>
                <w:rFonts w:ascii="Book Antiqua" w:hAnsi="Book Antiqua" w:cs="Lucida Sans Unicode"/>
                <w:sz w:val="16"/>
                <w:szCs w:val="16"/>
                <w:lang w:val="fr-FR"/>
              </w:rPr>
              <w:tab/>
              <w:t xml:space="preserve">  : 210 330 7450,-60,-70,-80,-90</w:t>
            </w:r>
          </w:p>
          <w:p w14:paraId="739B0461" w14:textId="77777777" w:rsidR="007301BF" w:rsidRPr="00CE3559" w:rsidRDefault="007301BF" w:rsidP="005E568A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  <w:lang w:val="fr-FR"/>
              </w:rPr>
            </w:pPr>
            <w:r w:rsidRPr="00CE3559">
              <w:rPr>
                <w:rFonts w:ascii="Book Antiqua" w:hAnsi="Book Antiqua" w:cs="Lucida Sans Unicode"/>
                <w:sz w:val="16"/>
                <w:szCs w:val="16"/>
                <w:lang w:val="fr-FR"/>
              </w:rPr>
              <w:t>FAX</w:t>
            </w:r>
            <w:r w:rsidRPr="00CE3559">
              <w:rPr>
                <w:rFonts w:ascii="Book Antiqua" w:hAnsi="Book Antiqua" w:cs="Lucida Sans Unicode"/>
                <w:sz w:val="16"/>
                <w:szCs w:val="16"/>
                <w:lang w:val="fr-FR"/>
              </w:rPr>
              <w:tab/>
              <w:t xml:space="preserve">  : 210 384 8335</w:t>
            </w:r>
          </w:p>
          <w:p w14:paraId="1D040443" w14:textId="77777777" w:rsidR="007301BF" w:rsidRPr="00CE3559" w:rsidRDefault="007301BF" w:rsidP="005E568A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  <w:lang w:val="fr-FR"/>
              </w:rPr>
            </w:pPr>
            <w:r>
              <w:rPr>
                <w:rFonts w:ascii="Book Antiqua" w:hAnsi="Book Antiqua" w:cs="Lucida Sans Unicode"/>
                <w:sz w:val="16"/>
                <w:szCs w:val="16"/>
                <w:lang w:val="de-DE"/>
              </w:rPr>
              <w:t>E</w:t>
            </w:r>
            <w:r w:rsidRPr="00CE3559">
              <w:rPr>
                <w:rFonts w:ascii="Book Antiqua" w:hAnsi="Book Antiqua" w:cs="Lucida Sans Unicode"/>
                <w:sz w:val="16"/>
                <w:szCs w:val="16"/>
                <w:lang w:val="fr-FR"/>
              </w:rPr>
              <w:t>-</w:t>
            </w:r>
            <w:r>
              <w:rPr>
                <w:rFonts w:ascii="Book Antiqua" w:hAnsi="Book Antiqua" w:cs="Lucida Sans Unicode"/>
                <w:sz w:val="16"/>
                <w:szCs w:val="16"/>
                <w:lang w:val="de-DE"/>
              </w:rPr>
              <w:t>mail</w:t>
            </w:r>
            <w:r w:rsidRPr="00CE3559">
              <w:rPr>
                <w:rFonts w:ascii="Book Antiqua" w:hAnsi="Book Antiqua" w:cs="Lucida Sans Unicode"/>
                <w:sz w:val="16"/>
                <w:szCs w:val="16"/>
                <w:lang w:val="fr-FR"/>
              </w:rPr>
              <w:t xml:space="preserve">               : </w:t>
            </w:r>
            <w:proofErr w:type="spellStart"/>
            <w:r>
              <w:rPr>
                <w:rFonts w:ascii="Book Antiqua" w:hAnsi="Book Antiqua" w:cs="Lucida Sans Unicode"/>
                <w:sz w:val="16"/>
                <w:szCs w:val="16"/>
                <w:lang w:val="de-DE"/>
              </w:rPr>
              <w:t>notaries</w:t>
            </w:r>
            <w:proofErr w:type="spellEnd"/>
            <w:r w:rsidRPr="00CE3559">
              <w:rPr>
                <w:rFonts w:ascii="Book Antiqua" w:hAnsi="Book Antiqua" w:cs="Lucida Sans Unicode"/>
                <w:sz w:val="16"/>
                <w:szCs w:val="16"/>
                <w:lang w:val="fr-FR"/>
              </w:rPr>
              <w:t>@</w:t>
            </w:r>
            <w:proofErr w:type="spellStart"/>
            <w:r>
              <w:rPr>
                <w:rFonts w:ascii="Book Antiqua" w:hAnsi="Book Antiqua" w:cs="Lucida Sans Unicode"/>
                <w:sz w:val="16"/>
                <w:szCs w:val="16"/>
                <w:lang w:val="de-DE"/>
              </w:rPr>
              <w:t>notariat</w:t>
            </w:r>
            <w:proofErr w:type="spellEnd"/>
            <w:r w:rsidRPr="00CE3559">
              <w:rPr>
                <w:rFonts w:ascii="Book Antiqua" w:hAnsi="Book Antiqua" w:cs="Lucida Sans Unicode"/>
                <w:sz w:val="16"/>
                <w:szCs w:val="16"/>
                <w:lang w:val="fr-FR"/>
              </w:rPr>
              <w:t>.</w:t>
            </w:r>
            <w:proofErr w:type="spellStart"/>
            <w:r>
              <w:rPr>
                <w:rFonts w:ascii="Book Antiqua" w:hAnsi="Book Antiqua" w:cs="Lucida Sans Unicode"/>
                <w:sz w:val="16"/>
                <w:szCs w:val="16"/>
                <w:lang w:val="de-DE"/>
              </w:rPr>
              <w:t>gr</w:t>
            </w:r>
            <w:proofErr w:type="spellEnd"/>
          </w:p>
          <w:p w14:paraId="3E243E1B" w14:textId="77777777" w:rsidR="007301BF" w:rsidRDefault="007301BF" w:rsidP="005E568A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Lucida Sans Unicode"/>
                <w:sz w:val="16"/>
                <w:szCs w:val="16"/>
              </w:rPr>
              <w:t xml:space="preserve">Πληροφορίες  : Θεόδωρος </w:t>
            </w:r>
            <w:proofErr w:type="spellStart"/>
            <w:r>
              <w:rPr>
                <w:rFonts w:ascii="Book Antiqua" w:hAnsi="Book Antiqua" w:cs="Lucida Sans Unicode"/>
                <w:sz w:val="16"/>
                <w:szCs w:val="16"/>
              </w:rPr>
              <w:t>Χαλκίδης</w:t>
            </w:r>
            <w:proofErr w:type="spellEnd"/>
          </w:p>
        </w:tc>
        <w:tc>
          <w:tcPr>
            <w:tcW w:w="424" w:type="dxa"/>
          </w:tcPr>
          <w:p w14:paraId="0F6F5B64" w14:textId="77777777" w:rsidR="007301BF" w:rsidRDefault="007301BF" w:rsidP="005E568A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14:paraId="3E11CD0A" w14:textId="77777777" w:rsidR="007301BF" w:rsidRDefault="007301BF" w:rsidP="005E568A">
            <w:pPr>
              <w:spacing w:after="0" w:line="240" w:lineRule="auto"/>
              <w:ind w:right="353"/>
              <w:rPr>
                <w:rFonts w:ascii="Book Antiqua" w:hAnsi="Book Antiqua"/>
                <w:b/>
                <w:u w:val="single"/>
              </w:rPr>
            </w:pPr>
            <w:r>
              <w:rPr>
                <w:rFonts w:ascii="Book Antiqua" w:hAnsi="Book Antiqua"/>
                <w:b/>
                <w:u w:val="single"/>
              </w:rPr>
              <w:t>Προς</w:t>
            </w:r>
          </w:p>
          <w:p w14:paraId="4BF3DDEF" w14:textId="77777777" w:rsidR="007301BF" w:rsidRDefault="007301BF" w:rsidP="005E568A">
            <w:pPr>
              <w:spacing w:after="0" w:line="240" w:lineRule="auto"/>
              <w:ind w:right="211"/>
              <w:jc w:val="both"/>
              <w:rPr>
                <w:rFonts w:ascii="Book Antiqua" w:hAnsi="Book Antiqua"/>
              </w:rPr>
            </w:pPr>
          </w:p>
          <w:p w14:paraId="659609D7" w14:textId="77777777" w:rsidR="007301BF" w:rsidRDefault="007301BF" w:rsidP="005E568A">
            <w:pPr>
              <w:spacing w:after="0" w:line="240" w:lineRule="auto"/>
              <w:ind w:right="211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Όλα τα μέλη του Συλλόγου</w:t>
            </w:r>
          </w:p>
          <w:p w14:paraId="48046C26" w14:textId="77777777" w:rsidR="007301BF" w:rsidRDefault="007301BF" w:rsidP="005E568A">
            <w:pPr>
              <w:spacing w:after="0" w:line="240" w:lineRule="auto"/>
              <w:ind w:right="211"/>
              <w:jc w:val="both"/>
              <w:rPr>
                <w:rFonts w:ascii="Book Antiqua" w:hAnsi="Book Antiqua"/>
              </w:rPr>
            </w:pPr>
          </w:p>
          <w:p w14:paraId="6CB5CEFC" w14:textId="77777777" w:rsidR="007301BF" w:rsidRDefault="007301BF" w:rsidP="005E568A">
            <w:pPr>
              <w:spacing w:after="0" w:line="240" w:lineRule="auto"/>
              <w:ind w:right="918"/>
              <w:rPr>
                <w:rFonts w:ascii="Book Antiqua" w:hAnsi="Book Antiqua"/>
              </w:rPr>
            </w:pPr>
          </w:p>
        </w:tc>
      </w:tr>
    </w:tbl>
    <w:p w14:paraId="4902A7B6" w14:textId="77777777" w:rsidR="007301BF" w:rsidRDefault="007301BF" w:rsidP="007301BF">
      <w:pPr>
        <w:spacing w:after="480" w:line="240" w:lineRule="auto"/>
        <w:jc w:val="both"/>
        <w:rPr>
          <w:rFonts w:ascii="Book Antiqua" w:hAnsi="Book Antiqua" w:cs="Tahoma"/>
          <w:b/>
          <w:spacing w:val="40"/>
          <w:sz w:val="28"/>
          <w:szCs w:val="28"/>
          <w:u w:val="single"/>
        </w:rPr>
      </w:pPr>
    </w:p>
    <w:p w14:paraId="05E8BDB3" w14:textId="0C5110CA" w:rsidR="007301BF" w:rsidRDefault="007301BF" w:rsidP="007301BF">
      <w:pPr>
        <w:spacing w:after="480" w:line="240" w:lineRule="auto"/>
        <w:jc w:val="both"/>
        <w:rPr>
          <w:rFonts w:ascii="Palatino Linotype" w:eastAsia="Times New Roman" w:hAnsi="Palatino Linotype" w:cs="Tahoma"/>
          <w:b/>
          <w:spacing w:val="40"/>
          <w:sz w:val="24"/>
          <w:szCs w:val="24"/>
          <w:lang w:eastAsia="x-none"/>
        </w:rPr>
      </w:pPr>
      <w:r>
        <w:rPr>
          <w:rFonts w:ascii="Palatino Linotype" w:eastAsia="Times New Roman" w:hAnsi="Palatino Linotype" w:cs="Tahoma"/>
          <w:b/>
          <w:spacing w:val="40"/>
          <w:sz w:val="24"/>
          <w:szCs w:val="24"/>
          <w:u w:val="single"/>
          <w:lang w:eastAsia="x-none"/>
        </w:rPr>
        <w:t>ΘΕΜΑ</w:t>
      </w:r>
      <w:r>
        <w:rPr>
          <w:rFonts w:ascii="Palatino Linotype" w:eastAsia="Times New Roman" w:hAnsi="Palatino Linotype" w:cs="Tahoma"/>
          <w:b/>
          <w:spacing w:val="40"/>
          <w:sz w:val="24"/>
          <w:szCs w:val="24"/>
          <w:lang w:eastAsia="x-none"/>
        </w:rPr>
        <w:t xml:space="preserve">: «Ενημερωτική Ημερίδα </w:t>
      </w:r>
      <w:proofErr w:type="spellStart"/>
      <w:r>
        <w:rPr>
          <w:rFonts w:ascii="Palatino Linotype" w:eastAsia="Times New Roman" w:hAnsi="Palatino Linotype" w:cs="Tahoma"/>
          <w:b/>
          <w:spacing w:val="40"/>
          <w:sz w:val="24"/>
          <w:szCs w:val="24"/>
          <w:lang w:val="en-US" w:eastAsia="x-none"/>
        </w:rPr>
        <w:t>MyData</w:t>
      </w:r>
      <w:proofErr w:type="spellEnd"/>
      <w:r>
        <w:rPr>
          <w:rFonts w:ascii="Palatino Linotype" w:eastAsia="Times New Roman" w:hAnsi="Palatino Linotype" w:cs="Tahoma"/>
          <w:b/>
          <w:spacing w:val="40"/>
          <w:sz w:val="24"/>
          <w:szCs w:val="24"/>
          <w:lang w:eastAsia="x-none"/>
        </w:rPr>
        <w:t>»</w:t>
      </w:r>
    </w:p>
    <w:p w14:paraId="4CC22191" w14:textId="0F5C3BF2" w:rsidR="007301BF" w:rsidRDefault="007301BF" w:rsidP="007301BF">
      <w:pPr>
        <w:spacing w:after="240" w:line="360" w:lineRule="auto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Κυρίες</w:t>
      </w:r>
      <w:r w:rsidR="00B932EA" w:rsidRPr="00B932EA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 w:rsidR="00B932EA">
        <w:rPr>
          <w:rFonts w:ascii="Palatino Linotype" w:eastAsia="Times New Roman" w:hAnsi="Palatino Linotype" w:cs="Tahoma"/>
          <w:sz w:val="24"/>
          <w:szCs w:val="24"/>
          <w:lang w:eastAsia="x-none"/>
        </w:rPr>
        <w:t>και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κύριοι </w:t>
      </w:r>
      <w:r w:rsidR="00B932EA">
        <w:rPr>
          <w:rFonts w:ascii="Palatino Linotype" w:eastAsia="Times New Roman" w:hAnsi="Palatino Linotype" w:cs="Tahoma"/>
          <w:sz w:val="24"/>
          <w:szCs w:val="24"/>
          <w:lang w:eastAsia="x-none"/>
        </w:rPr>
        <w:t>σ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υνάδελφοι,</w:t>
      </w:r>
    </w:p>
    <w:p w14:paraId="7851BD15" w14:textId="3534E4B9" w:rsidR="00175BE3" w:rsidRDefault="007301BF" w:rsidP="007301BF">
      <w:pPr>
        <w:spacing w:after="240" w:line="360" w:lineRule="auto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Ενόψει της προγραμματισθείσας για την προσεχή εβδομάδα ενημερωτική</w:t>
      </w:r>
      <w:r w:rsidR="00B932EA">
        <w:rPr>
          <w:rFonts w:ascii="Palatino Linotype" w:eastAsia="Times New Roman" w:hAnsi="Palatino Linotype" w:cs="Tahoma"/>
          <w:sz w:val="24"/>
          <w:szCs w:val="24"/>
          <w:lang w:eastAsia="x-none"/>
        </w:rPr>
        <w:t>ς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ημερίδα</w:t>
      </w:r>
      <w:r w:rsidR="00B932EA">
        <w:rPr>
          <w:rFonts w:ascii="Palatino Linotype" w:eastAsia="Times New Roman" w:hAnsi="Palatino Linotype" w:cs="Tahoma"/>
          <w:sz w:val="24"/>
          <w:szCs w:val="24"/>
          <w:lang w:eastAsia="x-none"/>
        </w:rPr>
        <w:t>ς</w:t>
      </w:r>
      <w:r w:rsidR="00CE3559" w:rsidRPr="00CE3559">
        <w:rPr>
          <w:rFonts w:ascii="Palatino Linotype" w:eastAsia="Times New Roman" w:hAnsi="Palatino Linotype" w:cs="Tahoma"/>
          <w:sz w:val="24"/>
          <w:szCs w:val="24"/>
          <w:lang w:eastAsia="x-none"/>
        </w:rPr>
        <w:t>,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με θέμα το </w:t>
      </w:r>
      <w:proofErr w:type="spellStart"/>
      <w:r>
        <w:rPr>
          <w:rFonts w:ascii="Palatino Linotype" w:eastAsia="Times New Roman" w:hAnsi="Palatino Linotype" w:cs="Tahoma"/>
          <w:sz w:val="24"/>
          <w:szCs w:val="24"/>
          <w:lang w:val="en-US" w:eastAsia="x-none"/>
        </w:rPr>
        <w:t>MyData</w:t>
      </w:r>
      <w:proofErr w:type="spellEnd"/>
      <w:r w:rsidR="00C02DAA">
        <w:rPr>
          <w:rFonts w:ascii="Palatino Linotype" w:eastAsia="Times New Roman" w:hAnsi="Palatino Linotype" w:cs="Tahoma"/>
          <w:sz w:val="24"/>
          <w:szCs w:val="24"/>
          <w:lang w:eastAsia="x-none"/>
        </w:rPr>
        <w:t>,</w:t>
      </w:r>
      <w:r w:rsidRPr="007301BF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όποιος συνάδελφος το επιθυμεί</w:t>
      </w:r>
      <w:r w:rsidR="00B932EA">
        <w:rPr>
          <w:rFonts w:ascii="Palatino Linotype" w:eastAsia="Times New Roman" w:hAnsi="Palatino Linotype" w:cs="Tahoma"/>
          <w:sz w:val="24"/>
          <w:szCs w:val="24"/>
          <w:lang w:eastAsia="x-none"/>
        </w:rPr>
        <w:t>,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δύναται να αποστείλει τις ευκρινείς, συντόμως και ακριβώς διατυπωθείσες ερωτήσεις του σχετικές με </w:t>
      </w:r>
      <w:r w:rsidR="00B932EA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το 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ανωτέρω θέμα, </w:t>
      </w:r>
      <w:r w:rsidRPr="007301BF">
        <w:rPr>
          <w:rFonts w:ascii="Palatino Linotype" w:eastAsia="Times New Roman" w:hAnsi="Palatino Linotype" w:cs="Tahoma"/>
          <w:b/>
          <w:bCs/>
          <w:sz w:val="24"/>
          <w:szCs w:val="24"/>
          <w:u w:val="single"/>
          <w:lang w:eastAsia="x-none"/>
        </w:rPr>
        <w:t xml:space="preserve">το αργότερο μέχρι την </w:t>
      </w:r>
      <w:r w:rsidR="00175BE3">
        <w:rPr>
          <w:rFonts w:ascii="Palatino Linotype" w:eastAsia="Times New Roman" w:hAnsi="Palatino Linotype" w:cs="Tahoma"/>
          <w:b/>
          <w:bCs/>
          <w:sz w:val="24"/>
          <w:szCs w:val="24"/>
          <w:u w:val="single"/>
          <w:lang w:eastAsia="x-none"/>
        </w:rPr>
        <w:t>Τρίτη 8</w:t>
      </w:r>
      <w:r w:rsidRPr="007301BF">
        <w:rPr>
          <w:rFonts w:ascii="Palatino Linotype" w:eastAsia="Times New Roman" w:hAnsi="Palatino Linotype" w:cs="Tahoma"/>
          <w:b/>
          <w:bCs/>
          <w:sz w:val="24"/>
          <w:szCs w:val="24"/>
          <w:u w:val="single"/>
          <w:lang w:eastAsia="x-none"/>
        </w:rPr>
        <w:t xml:space="preserve"> Φεβρουαρίου 2022,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στο </w:t>
      </w:r>
      <w:r>
        <w:rPr>
          <w:rFonts w:ascii="Palatino Linotype" w:eastAsia="Times New Roman" w:hAnsi="Palatino Linotype" w:cs="Tahoma"/>
          <w:sz w:val="24"/>
          <w:szCs w:val="24"/>
          <w:lang w:val="en-US" w:eastAsia="x-none"/>
        </w:rPr>
        <w:t>e</w:t>
      </w:r>
      <w:r w:rsidR="00175BE3">
        <w:rPr>
          <w:rFonts w:ascii="Palatino Linotype" w:eastAsia="Times New Roman" w:hAnsi="Palatino Linotype" w:cs="Tahoma"/>
          <w:sz w:val="24"/>
          <w:szCs w:val="24"/>
          <w:lang w:eastAsia="x-none"/>
        </w:rPr>
        <w:t>-</w:t>
      </w:r>
      <w:r>
        <w:rPr>
          <w:rFonts w:ascii="Palatino Linotype" w:eastAsia="Times New Roman" w:hAnsi="Palatino Linotype" w:cs="Tahoma"/>
          <w:sz w:val="24"/>
          <w:szCs w:val="24"/>
          <w:lang w:val="en-US" w:eastAsia="x-none"/>
        </w:rPr>
        <w:t>mail</w:t>
      </w:r>
      <w:r w:rsidR="00C02DAA" w:rsidRPr="00C02DAA">
        <w:rPr>
          <w:rFonts w:eastAsia="Times New Roman" w:cs="Calibri"/>
          <w:sz w:val="24"/>
          <w:szCs w:val="24"/>
          <w:lang w:eastAsia="x-none"/>
        </w:rPr>
        <w:t>:</w:t>
      </w:r>
      <w:r w:rsidR="00C02DAA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>
        <w:rPr>
          <w:rFonts w:ascii="Palatino Linotype" w:eastAsia="Times New Roman" w:hAnsi="Palatino Linotype" w:cs="Tahoma"/>
          <w:sz w:val="24"/>
          <w:szCs w:val="24"/>
          <w:lang w:val="en-US" w:eastAsia="x-none"/>
        </w:rPr>
        <w:t>notaries</w:t>
      </w:r>
      <w:r w:rsidRPr="007301BF">
        <w:rPr>
          <w:rFonts w:ascii="Palatino Linotype" w:eastAsia="Times New Roman" w:hAnsi="Palatino Linotype" w:cs="Tahoma"/>
          <w:sz w:val="24"/>
          <w:szCs w:val="24"/>
          <w:lang w:eastAsia="x-none"/>
        </w:rPr>
        <w:t>@</w:t>
      </w:r>
      <w:proofErr w:type="spellStart"/>
      <w:r>
        <w:rPr>
          <w:rFonts w:ascii="Palatino Linotype" w:eastAsia="Times New Roman" w:hAnsi="Palatino Linotype" w:cs="Tahoma"/>
          <w:sz w:val="24"/>
          <w:szCs w:val="24"/>
          <w:lang w:val="en-US" w:eastAsia="x-none"/>
        </w:rPr>
        <w:t>notariat</w:t>
      </w:r>
      <w:proofErr w:type="spellEnd"/>
      <w:r w:rsidRPr="007301BF">
        <w:rPr>
          <w:rFonts w:ascii="Palatino Linotype" w:eastAsia="Times New Roman" w:hAnsi="Palatino Linotype" w:cs="Tahoma"/>
          <w:sz w:val="24"/>
          <w:szCs w:val="24"/>
          <w:lang w:eastAsia="x-none"/>
        </w:rPr>
        <w:t>.</w:t>
      </w:r>
      <w:r>
        <w:rPr>
          <w:rFonts w:ascii="Palatino Linotype" w:eastAsia="Times New Roman" w:hAnsi="Palatino Linotype" w:cs="Tahoma"/>
          <w:sz w:val="24"/>
          <w:szCs w:val="24"/>
          <w:lang w:val="en-US" w:eastAsia="x-none"/>
        </w:rPr>
        <w:t>gr</w:t>
      </w:r>
      <w:r w:rsidRPr="007301BF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, </w:t>
      </w:r>
      <w:r w:rsidR="00175BE3">
        <w:rPr>
          <w:rFonts w:ascii="Palatino Linotype" w:eastAsia="Times New Roman" w:hAnsi="Palatino Linotype" w:cs="Tahoma"/>
          <w:sz w:val="24"/>
          <w:szCs w:val="24"/>
          <w:lang w:eastAsia="x-none"/>
        </w:rPr>
        <w:t>(</w:t>
      </w:r>
      <w:proofErr w:type="spellStart"/>
      <w:r w:rsidR="00175BE3">
        <w:rPr>
          <w:rFonts w:ascii="Palatino Linotype" w:eastAsia="Times New Roman" w:hAnsi="Palatino Linotype" w:cs="Tahoma"/>
          <w:sz w:val="24"/>
          <w:szCs w:val="24"/>
          <w:lang w:eastAsia="x-none"/>
        </w:rPr>
        <w:t>υπ΄όψιν</w:t>
      </w:r>
      <w:proofErr w:type="spellEnd"/>
      <w:r w:rsidR="00175BE3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της </w:t>
      </w:r>
      <w:proofErr w:type="spellStart"/>
      <w:r w:rsidR="00175BE3">
        <w:rPr>
          <w:rFonts w:ascii="Palatino Linotype" w:eastAsia="Times New Roman" w:hAnsi="Palatino Linotype" w:cs="Tahoma"/>
          <w:sz w:val="24"/>
          <w:szCs w:val="24"/>
          <w:lang w:eastAsia="x-none"/>
        </w:rPr>
        <w:t>Ταμίου</w:t>
      </w:r>
      <w:proofErr w:type="spellEnd"/>
      <w:r w:rsidR="00175BE3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του Δ.Σ., </w:t>
      </w:r>
      <w:proofErr w:type="spellStart"/>
      <w:r w:rsidR="00175BE3">
        <w:rPr>
          <w:rFonts w:ascii="Palatino Linotype" w:eastAsia="Times New Roman" w:hAnsi="Palatino Linotype" w:cs="Tahoma"/>
          <w:sz w:val="24"/>
          <w:szCs w:val="24"/>
          <w:lang w:eastAsia="x-none"/>
        </w:rPr>
        <w:t>κας</w:t>
      </w:r>
      <w:proofErr w:type="spellEnd"/>
      <w:r w:rsidR="00175BE3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Ευτυχίας </w:t>
      </w:r>
      <w:proofErr w:type="spellStart"/>
      <w:r w:rsidR="00175BE3">
        <w:rPr>
          <w:rFonts w:ascii="Palatino Linotype" w:eastAsia="Times New Roman" w:hAnsi="Palatino Linotype" w:cs="Tahoma"/>
          <w:sz w:val="24"/>
          <w:szCs w:val="24"/>
          <w:lang w:eastAsia="x-none"/>
        </w:rPr>
        <w:t>Καραστάθη</w:t>
      </w:r>
      <w:proofErr w:type="spellEnd"/>
      <w:r w:rsidR="00175BE3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) 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προκειμένου να ομαδοποιηθούν και να απαντηθούν </w:t>
      </w:r>
      <w:r w:rsidR="00175BE3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κατά τη διάρκεια της ανωτέρω ημερίδας. </w:t>
      </w:r>
    </w:p>
    <w:p w14:paraId="29EDEB2A" w14:textId="20A5425A" w:rsidR="00175BE3" w:rsidRPr="00175BE3" w:rsidRDefault="00175BE3" w:rsidP="007301BF">
      <w:pPr>
        <w:spacing w:after="240" w:line="360" w:lineRule="auto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Θα ακολουθήσει νεώτερη ανακοίνωση με την ημερομηνία, την ώρα και τον σύνδεσμο </w:t>
      </w:r>
      <w:r w:rsidRPr="00175BE3">
        <w:rPr>
          <w:rFonts w:ascii="Palatino Linotype" w:eastAsia="Times New Roman" w:hAnsi="Palatino Linotype" w:cs="Tahoma"/>
          <w:sz w:val="24"/>
          <w:szCs w:val="24"/>
          <w:lang w:eastAsia="x-none"/>
        </w:rPr>
        <w:t>(</w:t>
      </w:r>
      <w:r>
        <w:rPr>
          <w:rFonts w:ascii="Palatino Linotype" w:eastAsia="Times New Roman" w:hAnsi="Palatino Linotype" w:cs="Tahoma"/>
          <w:sz w:val="24"/>
          <w:szCs w:val="24"/>
          <w:lang w:val="en-US" w:eastAsia="x-none"/>
        </w:rPr>
        <w:t>link</w:t>
      </w:r>
      <w:r w:rsidRPr="00175BE3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) 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στον οποίο θα παρακολουθήσετε διαδικτυακά την ημερίδα. </w:t>
      </w:r>
    </w:p>
    <w:p w14:paraId="2DB4BF59" w14:textId="77777777" w:rsidR="00CE3559" w:rsidRPr="00CE3559" w:rsidRDefault="00CE3559" w:rsidP="00CE3559">
      <w:pPr>
        <w:spacing w:after="0" w:line="240" w:lineRule="auto"/>
        <w:jc w:val="center"/>
        <w:rPr>
          <w:rFonts w:ascii="Palatino Linotype" w:hAnsi="Palatino Linotype" w:cs="Tahoma"/>
          <w:sz w:val="24"/>
          <w:szCs w:val="24"/>
        </w:rPr>
      </w:pPr>
      <w:r w:rsidRPr="00CE3559">
        <w:rPr>
          <w:rFonts w:ascii="Palatino Linotype" w:hAnsi="Palatino Linotype" w:cs="Tahoma"/>
          <w:sz w:val="24"/>
          <w:szCs w:val="24"/>
        </w:rPr>
        <w:t>Με τιμή</w:t>
      </w:r>
    </w:p>
    <w:tbl>
      <w:tblPr>
        <w:tblpPr w:leftFromText="180" w:rightFromText="180" w:bottomFromText="160" w:vertAnchor="text" w:horzAnchor="margin" w:tblpXSpec="center" w:tblpY="287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7301BF" w:rsidRPr="00CE3559" w14:paraId="78660ED4" w14:textId="77777777" w:rsidTr="007301BF">
        <w:tc>
          <w:tcPr>
            <w:tcW w:w="4261" w:type="dxa"/>
            <w:hideMark/>
          </w:tcPr>
          <w:p w14:paraId="58F5AB67" w14:textId="77777777" w:rsidR="007301BF" w:rsidRPr="00CE3559" w:rsidRDefault="007301BF" w:rsidP="005E568A">
            <w:pPr>
              <w:spacing w:after="0" w:line="240" w:lineRule="auto"/>
              <w:jc w:val="center"/>
              <w:rPr>
                <w:rFonts w:ascii="Palatino Linotype" w:hAnsi="Palatino Linotype" w:cs="Tahoma"/>
                <w:sz w:val="24"/>
                <w:szCs w:val="24"/>
              </w:rPr>
            </w:pPr>
            <w:r w:rsidRPr="00CE3559">
              <w:rPr>
                <w:rFonts w:ascii="Palatino Linotype" w:hAnsi="Palatino Linotype" w:cs="Tahoma"/>
                <w:sz w:val="24"/>
                <w:szCs w:val="24"/>
              </w:rPr>
              <w:t>Ο Πρόεδρος</w:t>
            </w:r>
          </w:p>
        </w:tc>
        <w:tc>
          <w:tcPr>
            <w:tcW w:w="4261" w:type="dxa"/>
            <w:hideMark/>
          </w:tcPr>
          <w:p w14:paraId="63BD8361" w14:textId="77777777" w:rsidR="007301BF" w:rsidRPr="00CE3559" w:rsidRDefault="007301BF" w:rsidP="005E568A">
            <w:pPr>
              <w:spacing w:after="0" w:line="240" w:lineRule="auto"/>
              <w:jc w:val="center"/>
              <w:rPr>
                <w:rFonts w:ascii="Palatino Linotype" w:hAnsi="Palatino Linotype" w:cs="Tahoma"/>
                <w:sz w:val="24"/>
                <w:szCs w:val="24"/>
              </w:rPr>
            </w:pPr>
            <w:r w:rsidRPr="00CE3559">
              <w:rPr>
                <w:rFonts w:ascii="Palatino Linotype" w:hAnsi="Palatino Linotype" w:cs="Tahoma"/>
                <w:sz w:val="24"/>
                <w:szCs w:val="24"/>
              </w:rPr>
              <w:t>Ο Γενικός Γραμματέας</w:t>
            </w:r>
          </w:p>
        </w:tc>
      </w:tr>
      <w:tr w:rsidR="007301BF" w:rsidRPr="00CE3559" w14:paraId="7B9C6619" w14:textId="77777777" w:rsidTr="007301BF">
        <w:tc>
          <w:tcPr>
            <w:tcW w:w="4261" w:type="dxa"/>
            <w:hideMark/>
          </w:tcPr>
          <w:p w14:paraId="7E53DF1C" w14:textId="77777777" w:rsidR="007301BF" w:rsidRPr="00CE3559" w:rsidRDefault="007301BF" w:rsidP="005E568A">
            <w:pPr>
              <w:spacing w:after="0" w:line="240" w:lineRule="auto"/>
              <w:jc w:val="center"/>
              <w:rPr>
                <w:rFonts w:ascii="Palatino Linotype" w:hAnsi="Palatino Linotype" w:cs="Tahoma"/>
                <w:sz w:val="24"/>
                <w:szCs w:val="24"/>
              </w:rPr>
            </w:pPr>
            <w:r w:rsidRPr="00CE3559">
              <w:rPr>
                <w:rFonts w:ascii="Palatino Linotype" w:hAnsi="Palatino Linotype" w:cs="Tahoma"/>
                <w:sz w:val="24"/>
                <w:szCs w:val="24"/>
              </w:rPr>
              <w:t xml:space="preserve">Γεώργιος </w:t>
            </w:r>
            <w:proofErr w:type="spellStart"/>
            <w:r w:rsidRPr="00CE3559">
              <w:rPr>
                <w:rFonts w:ascii="Palatino Linotype" w:hAnsi="Palatino Linotype" w:cs="Tahoma"/>
                <w:sz w:val="24"/>
                <w:szCs w:val="24"/>
              </w:rPr>
              <w:t>Ρούσκας</w:t>
            </w:r>
            <w:proofErr w:type="spellEnd"/>
          </w:p>
        </w:tc>
        <w:tc>
          <w:tcPr>
            <w:tcW w:w="4261" w:type="dxa"/>
            <w:hideMark/>
          </w:tcPr>
          <w:p w14:paraId="72A33E5D" w14:textId="77777777" w:rsidR="007301BF" w:rsidRPr="00CE3559" w:rsidRDefault="007301BF" w:rsidP="005E568A">
            <w:pPr>
              <w:spacing w:after="0" w:line="240" w:lineRule="auto"/>
              <w:jc w:val="center"/>
              <w:rPr>
                <w:rFonts w:ascii="Palatino Linotype" w:hAnsi="Palatino Linotype" w:cs="Tahoma"/>
                <w:sz w:val="24"/>
                <w:szCs w:val="24"/>
              </w:rPr>
            </w:pPr>
            <w:r w:rsidRPr="00CE3559">
              <w:rPr>
                <w:rFonts w:ascii="Palatino Linotype" w:hAnsi="Palatino Linotype" w:cs="Tahoma"/>
                <w:sz w:val="24"/>
                <w:szCs w:val="24"/>
              </w:rPr>
              <w:t>Θεόδωρος Χαλκίδης</w:t>
            </w:r>
          </w:p>
        </w:tc>
      </w:tr>
    </w:tbl>
    <w:p w14:paraId="36E2F6EC" w14:textId="77777777" w:rsidR="00855B29" w:rsidRDefault="0097321E"/>
    <w:sectPr w:rsidR="00855B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35C"/>
    <w:rsid w:val="00175BE3"/>
    <w:rsid w:val="0027535C"/>
    <w:rsid w:val="004574AD"/>
    <w:rsid w:val="0069565A"/>
    <w:rsid w:val="007301BF"/>
    <w:rsid w:val="00954E61"/>
    <w:rsid w:val="0097321E"/>
    <w:rsid w:val="00AC24A9"/>
    <w:rsid w:val="00B932EA"/>
    <w:rsid w:val="00C02DAA"/>
    <w:rsid w:val="00CE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EBD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301B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301BF"/>
    <w:rPr>
      <w:color w:val="605E5C"/>
      <w:shd w:val="clear" w:color="auto" w:fill="E1DFDD"/>
    </w:rPr>
  </w:style>
  <w:style w:type="paragraph" w:styleId="a3">
    <w:name w:val="Balloon Text"/>
    <w:basedOn w:val="a"/>
    <w:link w:val="Char"/>
    <w:uiPriority w:val="99"/>
    <w:semiHidden/>
    <w:unhideWhenUsed/>
    <w:rsid w:val="00CE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E35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301B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301BF"/>
    <w:rPr>
      <w:color w:val="605E5C"/>
      <w:shd w:val="clear" w:color="auto" w:fill="E1DFDD"/>
    </w:rPr>
  </w:style>
  <w:style w:type="paragraph" w:styleId="a3">
    <w:name w:val="Balloon Text"/>
    <w:basedOn w:val="a"/>
    <w:link w:val="Char"/>
    <w:uiPriority w:val="99"/>
    <w:semiHidden/>
    <w:unhideWhenUsed/>
    <w:rsid w:val="00CE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E35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4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Laptop2</dc:creator>
  <cp:lastModifiedBy>tritoselsa</cp:lastModifiedBy>
  <cp:revision>3</cp:revision>
  <dcterms:created xsi:type="dcterms:W3CDTF">2022-02-02T12:34:00Z</dcterms:created>
  <dcterms:modified xsi:type="dcterms:W3CDTF">2022-02-02T12:34:00Z</dcterms:modified>
</cp:coreProperties>
</file>