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06311" w14:textId="77777777" w:rsidR="008E4B61" w:rsidRDefault="008E4B61"/>
    <w:tbl>
      <w:tblPr>
        <w:tblpPr w:leftFromText="180" w:rightFromText="180" w:vertAnchor="text" w:horzAnchor="margin" w:tblpY="-119"/>
        <w:tblW w:w="9426" w:type="dxa"/>
        <w:tblLayout w:type="fixed"/>
        <w:tblCellMar>
          <w:left w:w="70" w:type="dxa"/>
          <w:right w:w="70" w:type="dxa"/>
        </w:tblCellMar>
        <w:tblLook w:val="04A0" w:firstRow="1" w:lastRow="0" w:firstColumn="1" w:lastColumn="0" w:noHBand="0" w:noVBand="1"/>
      </w:tblPr>
      <w:tblGrid>
        <w:gridCol w:w="4039"/>
        <w:gridCol w:w="567"/>
        <w:gridCol w:w="4820"/>
      </w:tblGrid>
      <w:tr w:rsidR="0032672E" w14:paraId="7C48DC58" w14:textId="77777777" w:rsidTr="000F7A9C">
        <w:trPr>
          <w:trHeight w:val="948"/>
        </w:trPr>
        <w:tc>
          <w:tcPr>
            <w:tcW w:w="4039" w:type="dxa"/>
            <w:hideMark/>
          </w:tcPr>
          <w:p w14:paraId="45B45F78" w14:textId="77777777" w:rsidR="0032672E" w:rsidRDefault="006E040A" w:rsidP="0032672E">
            <w:pPr>
              <w:ind w:right="-68"/>
              <w:jc w:val="center"/>
              <w:rPr>
                <w:rFonts w:ascii="Palatino Linotype" w:hAnsi="Palatino Linotype"/>
              </w:rPr>
            </w:pPr>
            <w:r>
              <w:rPr>
                <w:rFonts w:ascii="Palatino Linotype" w:hAnsi="Palatino Linotype"/>
                <w:noProof/>
                <w:lang w:eastAsia="el-GR"/>
              </w:rPr>
              <w:drawing>
                <wp:inline distT="0" distB="0" distL="0" distR="0" wp14:anchorId="5D2667E0" wp14:editId="256BE2A7">
                  <wp:extent cx="581025" cy="5715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567" w:type="dxa"/>
          </w:tcPr>
          <w:p w14:paraId="33BF6AB7" w14:textId="77777777" w:rsidR="0032672E" w:rsidRPr="000F7A9C" w:rsidRDefault="0032672E" w:rsidP="0032672E">
            <w:pPr>
              <w:rPr>
                <w:rFonts w:ascii="Palatino Linotype" w:hAnsi="Palatino Linotype"/>
              </w:rPr>
            </w:pPr>
          </w:p>
        </w:tc>
        <w:tc>
          <w:tcPr>
            <w:tcW w:w="4820" w:type="dxa"/>
            <w:hideMark/>
          </w:tcPr>
          <w:p w14:paraId="516DCC71" w14:textId="7C257C33" w:rsidR="0032672E" w:rsidRPr="00F00487" w:rsidRDefault="008B122F" w:rsidP="008E369C">
            <w:pPr>
              <w:spacing w:line="240" w:lineRule="auto"/>
              <w:ind w:left="-1134"/>
              <w:jc w:val="center"/>
              <w:rPr>
                <w:rFonts w:ascii="Palatino Linotype" w:hAnsi="Palatino Linotype"/>
                <w:b/>
                <w:spacing w:val="40"/>
                <w:sz w:val="28"/>
                <w:szCs w:val="28"/>
                <w:u w:val="double"/>
              </w:rPr>
            </w:pPr>
            <w:r w:rsidRPr="00F00487">
              <w:rPr>
                <w:rFonts w:ascii="Palatino Linotype" w:hAnsi="Palatino Linotype"/>
                <w:b/>
                <w:spacing w:val="40"/>
                <w:sz w:val="28"/>
                <w:szCs w:val="28"/>
                <w:u w:val="double"/>
              </w:rPr>
              <w:t>ΑΝΑΚΟΙΝΩΣΗ</w:t>
            </w:r>
          </w:p>
        </w:tc>
      </w:tr>
      <w:tr w:rsidR="0032672E" w14:paraId="66CF00C5" w14:textId="77777777" w:rsidTr="000F7A9C">
        <w:trPr>
          <w:trHeight w:val="252"/>
        </w:trPr>
        <w:tc>
          <w:tcPr>
            <w:tcW w:w="4039" w:type="dxa"/>
            <w:hideMark/>
          </w:tcPr>
          <w:p w14:paraId="123A1F3F" w14:textId="77777777" w:rsidR="0032672E" w:rsidRDefault="0032672E" w:rsidP="0032672E">
            <w:pPr>
              <w:spacing w:after="0" w:line="240" w:lineRule="auto"/>
              <w:ind w:right="-68"/>
              <w:jc w:val="center"/>
              <w:rPr>
                <w:rFonts w:ascii="Palatino Linotype" w:hAnsi="Palatino Linotype"/>
                <w:sz w:val="18"/>
              </w:rPr>
            </w:pPr>
            <w:r>
              <w:rPr>
                <w:rFonts w:ascii="Palatino Linotype" w:hAnsi="Palatino Linotype"/>
                <w:sz w:val="18"/>
              </w:rPr>
              <w:t>ΕΛΛΗΝΙΚΗ ΔΗΜΟΚΡΑΤΙΑ</w:t>
            </w:r>
          </w:p>
        </w:tc>
        <w:tc>
          <w:tcPr>
            <w:tcW w:w="567" w:type="dxa"/>
          </w:tcPr>
          <w:p w14:paraId="5ACD705A" w14:textId="77777777" w:rsidR="0032672E" w:rsidRDefault="0032672E" w:rsidP="0032672E">
            <w:pPr>
              <w:spacing w:after="0" w:line="240" w:lineRule="auto"/>
              <w:rPr>
                <w:rFonts w:ascii="Palatino Linotype" w:hAnsi="Palatino Linotype"/>
                <w:sz w:val="16"/>
              </w:rPr>
            </w:pPr>
          </w:p>
        </w:tc>
        <w:tc>
          <w:tcPr>
            <w:tcW w:w="4820" w:type="dxa"/>
            <w:hideMark/>
          </w:tcPr>
          <w:p w14:paraId="165C1CF1" w14:textId="1016B360" w:rsidR="0032672E" w:rsidRPr="00E0721E" w:rsidRDefault="0032672E" w:rsidP="00004916">
            <w:pPr>
              <w:spacing w:after="0" w:line="240" w:lineRule="auto"/>
              <w:ind w:right="-70"/>
              <w:rPr>
                <w:rFonts w:ascii="Book Antiqua" w:hAnsi="Book Antiqua"/>
              </w:rPr>
            </w:pPr>
            <w:r w:rsidRPr="00E0721E">
              <w:rPr>
                <w:rFonts w:ascii="Book Antiqua" w:hAnsi="Book Antiqua"/>
              </w:rPr>
              <w:t>Αθήνα</w:t>
            </w:r>
            <w:r w:rsidR="00C21711" w:rsidRPr="00E0721E">
              <w:rPr>
                <w:rFonts w:ascii="Book Antiqua" w:hAnsi="Book Antiqua"/>
                <w:lang w:val="en-US"/>
              </w:rPr>
              <w:t xml:space="preserve">, </w:t>
            </w:r>
            <w:r w:rsidR="00BA6450">
              <w:rPr>
                <w:rFonts w:ascii="Book Antiqua" w:hAnsi="Book Antiqua"/>
                <w:lang w:val="en-US"/>
              </w:rPr>
              <w:t>30</w:t>
            </w:r>
            <w:r w:rsidR="00E30847" w:rsidRPr="00E0721E">
              <w:rPr>
                <w:rFonts w:ascii="Book Antiqua" w:hAnsi="Book Antiqua"/>
              </w:rPr>
              <w:t xml:space="preserve"> Μαρτίου 2023</w:t>
            </w:r>
          </w:p>
        </w:tc>
      </w:tr>
      <w:tr w:rsidR="0032672E" w14:paraId="6EE8C2DC" w14:textId="77777777" w:rsidTr="008E4B61">
        <w:trPr>
          <w:trHeight w:val="324"/>
        </w:trPr>
        <w:tc>
          <w:tcPr>
            <w:tcW w:w="4039" w:type="dxa"/>
            <w:hideMark/>
          </w:tcPr>
          <w:p w14:paraId="2E5D80C0" w14:textId="77777777" w:rsidR="0032672E" w:rsidRPr="008D75B5" w:rsidRDefault="0032672E" w:rsidP="00823799">
            <w:pPr>
              <w:spacing w:after="0" w:line="240" w:lineRule="auto"/>
              <w:ind w:right="-68"/>
              <w:jc w:val="center"/>
              <w:rPr>
                <w:rFonts w:ascii="Palatino Linotype" w:hAnsi="Palatino Linotype"/>
                <w:sz w:val="18"/>
              </w:rPr>
            </w:pPr>
            <w:r>
              <w:rPr>
                <w:rFonts w:ascii="Palatino Linotype" w:hAnsi="Palatino Linotype"/>
                <w:sz w:val="18"/>
              </w:rPr>
              <w:t>ΥΠΟΥΡΓΕΙΟ ΔΙΚΑΙΟΣΥΝΗΣ</w:t>
            </w:r>
          </w:p>
        </w:tc>
        <w:tc>
          <w:tcPr>
            <w:tcW w:w="567" w:type="dxa"/>
          </w:tcPr>
          <w:p w14:paraId="542110E7" w14:textId="77777777" w:rsidR="0032672E" w:rsidRDefault="0032672E" w:rsidP="0032672E">
            <w:pPr>
              <w:spacing w:after="0" w:line="240" w:lineRule="auto"/>
              <w:rPr>
                <w:rFonts w:ascii="Palatino Linotype" w:hAnsi="Palatino Linotype"/>
                <w:b/>
                <w:sz w:val="16"/>
              </w:rPr>
            </w:pPr>
          </w:p>
        </w:tc>
        <w:tc>
          <w:tcPr>
            <w:tcW w:w="4820" w:type="dxa"/>
          </w:tcPr>
          <w:p w14:paraId="13924EE1" w14:textId="77777777" w:rsidR="0032672E" w:rsidRPr="00E0721E" w:rsidRDefault="0032672E" w:rsidP="00607524">
            <w:pPr>
              <w:spacing w:after="0" w:line="240" w:lineRule="auto"/>
              <w:ind w:right="-70"/>
              <w:rPr>
                <w:rFonts w:ascii="Book Antiqua" w:hAnsi="Book Antiqua"/>
              </w:rPr>
            </w:pPr>
          </w:p>
        </w:tc>
      </w:tr>
      <w:tr w:rsidR="000A7D6A" w14:paraId="5D19C16B" w14:textId="77777777" w:rsidTr="000F7A9C">
        <w:trPr>
          <w:trHeight w:val="236"/>
        </w:trPr>
        <w:tc>
          <w:tcPr>
            <w:tcW w:w="4039" w:type="dxa"/>
            <w:hideMark/>
          </w:tcPr>
          <w:p w14:paraId="728869CE" w14:textId="77777777" w:rsidR="00BD1030"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 xml:space="preserve">ΣΥΝΤΟΝΙΣΤΙΚΗ ΕΠΙΤΡΟΠΗ </w:t>
            </w:r>
          </w:p>
          <w:p w14:paraId="764FF5A6" w14:textId="77777777" w:rsidR="000A7D6A"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ΣΥΜΒΟΛΑΙΟΓΡΑΦΙΚΩΝ</w:t>
            </w:r>
          </w:p>
          <w:p w14:paraId="748FDE35" w14:textId="77777777" w:rsidR="000A7D6A"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ΣΥΛΛΟΓΩΝ ΕΛΛΑΔΟΣ</w:t>
            </w:r>
          </w:p>
          <w:p w14:paraId="4E4C8FAA" w14:textId="77777777" w:rsidR="000A7D6A" w:rsidRPr="00961BBD" w:rsidRDefault="00961BBD" w:rsidP="000A7D6A">
            <w:pPr>
              <w:spacing w:after="0" w:line="240" w:lineRule="auto"/>
              <w:ind w:right="-68"/>
              <w:jc w:val="center"/>
              <w:rPr>
                <w:rFonts w:ascii="Palatino Linotype" w:hAnsi="Palatino Linotype"/>
                <w:sz w:val="18"/>
              </w:rPr>
            </w:pPr>
            <w:r w:rsidRPr="00961BBD">
              <w:rPr>
                <w:rFonts w:ascii="Palatino Linotype" w:hAnsi="Palatino Linotype"/>
                <w:sz w:val="18"/>
              </w:rPr>
              <w:t>-----------</w:t>
            </w:r>
          </w:p>
        </w:tc>
        <w:tc>
          <w:tcPr>
            <w:tcW w:w="567" w:type="dxa"/>
          </w:tcPr>
          <w:p w14:paraId="6A3042B3" w14:textId="77777777" w:rsidR="000A7D6A" w:rsidRDefault="000A7D6A" w:rsidP="000A7D6A">
            <w:pPr>
              <w:spacing w:after="0" w:line="240" w:lineRule="auto"/>
              <w:rPr>
                <w:rFonts w:ascii="Palatino Linotype" w:hAnsi="Palatino Linotype"/>
                <w:sz w:val="16"/>
              </w:rPr>
            </w:pPr>
          </w:p>
        </w:tc>
        <w:tc>
          <w:tcPr>
            <w:tcW w:w="4820" w:type="dxa"/>
          </w:tcPr>
          <w:p w14:paraId="587BB3FA" w14:textId="121E7DD3" w:rsidR="000A7D6A" w:rsidRPr="00F00487" w:rsidRDefault="005E1A16" w:rsidP="000A7D6A">
            <w:pPr>
              <w:spacing w:after="0" w:line="240" w:lineRule="auto"/>
              <w:ind w:right="-70"/>
              <w:rPr>
                <w:rFonts w:ascii="Book Antiqua" w:hAnsi="Book Antiqua"/>
                <w:b/>
                <w:lang w:val="en-US"/>
              </w:rPr>
            </w:pPr>
            <w:proofErr w:type="spellStart"/>
            <w:r w:rsidRPr="00E0721E">
              <w:rPr>
                <w:rFonts w:ascii="Book Antiqua" w:hAnsi="Book Antiqua"/>
              </w:rPr>
              <w:t>Αριθμ</w:t>
            </w:r>
            <w:proofErr w:type="spellEnd"/>
            <w:r w:rsidRPr="00E0721E">
              <w:rPr>
                <w:rFonts w:ascii="Book Antiqua" w:hAnsi="Book Antiqua"/>
              </w:rPr>
              <w:t xml:space="preserve">. </w:t>
            </w:r>
            <w:proofErr w:type="spellStart"/>
            <w:r w:rsidRPr="00E0721E">
              <w:rPr>
                <w:rFonts w:ascii="Book Antiqua" w:hAnsi="Book Antiqua"/>
              </w:rPr>
              <w:t>πρωτ</w:t>
            </w:r>
            <w:proofErr w:type="spellEnd"/>
            <w:r w:rsidRPr="00E0721E">
              <w:rPr>
                <w:rFonts w:ascii="Book Antiqua" w:hAnsi="Book Antiqua"/>
              </w:rPr>
              <w:t>.</w:t>
            </w:r>
            <w:r w:rsidR="00F00487">
              <w:rPr>
                <w:rFonts w:ascii="Book Antiqua" w:hAnsi="Book Antiqua"/>
                <w:lang w:val="en-US"/>
              </w:rPr>
              <w:t xml:space="preserve"> 72</w:t>
            </w:r>
          </w:p>
          <w:p w14:paraId="1CB46DB1" w14:textId="77777777" w:rsidR="000A7D6A" w:rsidRPr="00E0721E" w:rsidRDefault="000A7D6A" w:rsidP="000A7D6A">
            <w:pPr>
              <w:spacing w:after="0" w:line="240" w:lineRule="auto"/>
              <w:ind w:right="-70"/>
              <w:rPr>
                <w:rFonts w:ascii="Book Antiqua" w:hAnsi="Book Antiqua"/>
                <w:b/>
              </w:rPr>
            </w:pPr>
          </w:p>
          <w:p w14:paraId="50E0DA0B" w14:textId="77777777" w:rsidR="000A7D6A" w:rsidRPr="00E0721E" w:rsidRDefault="000A7D6A" w:rsidP="007951D1">
            <w:pPr>
              <w:spacing w:after="0" w:line="240" w:lineRule="auto"/>
              <w:ind w:right="-68"/>
              <w:rPr>
                <w:rFonts w:ascii="Book Antiqua" w:hAnsi="Book Antiqua" w:cs="Lucida Sans Unicode"/>
                <w:b/>
                <w:u w:val="single"/>
              </w:rPr>
            </w:pPr>
            <w:bookmarkStart w:id="0" w:name="_GoBack"/>
            <w:bookmarkEnd w:id="0"/>
          </w:p>
        </w:tc>
      </w:tr>
      <w:tr w:rsidR="000A7D6A" w14:paraId="26B9F2A5" w14:textId="77777777" w:rsidTr="000F7A9C">
        <w:trPr>
          <w:trHeight w:val="899"/>
        </w:trPr>
        <w:tc>
          <w:tcPr>
            <w:tcW w:w="4039" w:type="dxa"/>
            <w:hideMark/>
          </w:tcPr>
          <w:p w14:paraId="401E1584" w14:textId="77777777" w:rsidR="000A7D6A" w:rsidRPr="00961BBD" w:rsidRDefault="000A7D6A" w:rsidP="000A7D6A">
            <w:pPr>
              <w:spacing w:after="0" w:line="240" w:lineRule="auto"/>
              <w:ind w:right="-70"/>
              <w:jc w:val="both"/>
              <w:rPr>
                <w:rFonts w:ascii="Palatino Linotype" w:hAnsi="Palatino Linotype"/>
                <w:sz w:val="16"/>
              </w:rPr>
            </w:pPr>
            <w:proofErr w:type="spellStart"/>
            <w:r>
              <w:rPr>
                <w:rFonts w:ascii="Palatino Linotype" w:hAnsi="Palatino Linotype"/>
                <w:sz w:val="16"/>
              </w:rPr>
              <w:t>Ταχ.Δ</w:t>
            </w:r>
            <w:proofErr w:type="spellEnd"/>
            <w:r>
              <w:rPr>
                <w:rFonts w:ascii="Palatino Linotype" w:hAnsi="Palatino Linotype"/>
                <w:sz w:val="16"/>
              </w:rPr>
              <w:t>/</w:t>
            </w:r>
            <w:proofErr w:type="spellStart"/>
            <w:r>
              <w:rPr>
                <w:rFonts w:ascii="Palatino Linotype" w:hAnsi="Palatino Linotype"/>
                <w:sz w:val="16"/>
              </w:rPr>
              <w:t>νση</w:t>
            </w:r>
            <w:proofErr w:type="spellEnd"/>
            <w:r>
              <w:rPr>
                <w:rFonts w:ascii="Palatino Linotype" w:hAnsi="Palatino Linotype"/>
                <w:sz w:val="16"/>
              </w:rPr>
              <w:t xml:space="preserve">    : Γ. Γενναδίου 4 - Τ.Κ.106 78</w:t>
            </w:r>
            <w:r w:rsidR="00961BBD">
              <w:rPr>
                <w:rFonts w:ascii="Palatino Linotype" w:hAnsi="Palatino Linotype"/>
                <w:sz w:val="16"/>
              </w:rPr>
              <w:t>, Αθήνα</w:t>
            </w:r>
          </w:p>
          <w:p w14:paraId="5D2C3527" w14:textId="77777777" w:rsidR="000A7D6A" w:rsidRPr="0032672E" w:rsidRDefault="000A7D6A" w:rsidP="000A7D6A">
            <w:pPr>
              <w:spacing w:after="0" w:line="240" w:lineRule="auto"/>
              <w:ind w:right="-70"/>
              <w:jc w:val="both"/>
              <w:rPr>
                <w:rFonts w:ascii="Palatino Linotype" w:hAnsi="Palatino Linotype"/>
                <w:sz w:val="16"/>
                <w:lang w:val="fr-FR"/>
              </w:rPr>
            </w:pPr>
            <w:r>
              <w:rPr>
                <w:rFonts w:ascii="Palatino Linotype" w:hAnsi="Palatino Linotype"/>
                <w:sz w:val="16"/>
              </w:rPr>
              <w:t>Τηλέφωνα</w:t>
            </w:r>
            <w:r w:rsidRPr="0032672E">
              <w:rPr>
                <w:rFonts w:ascii="Palatino Linotype" w:hAnsi="Palatino Linotype"/>
                <w:sz w:val="16"/>
                <w:lang w:val="fr-FR"/>
              </w:rPr>
              <w:t xml:space="preserve">    : 210-3307450,60,70,80,90</w:t>
            </w:r>
          </w:p>
          <w:p w14:paraId="04000EF6" w14:textId="77777777" w:rsidR="000A7D6A" w:rsidRPr="0032672E" w:rsidRDefault="000A7D6A" w:rsidP="000A7D6A">
            <w:pPr>
              <w:spacing w:after="0" w:line="240" w:lineRule="auto"/>
              <w:ind w:right="-70"/>
              <w:jc w:val="both"/>
              <w:rPr>
                <w:rFonts w:ascii="Palatino Linotype" w:hAnsi="Palatino Linotype"/>
                <w:sz w:val="16"/>
                <w:lang w:val="fr-FR"/>
              </w:rPr>
            </w:pPr>
            <w:r w:rsidRPr="0032672E">
              <w:rPr>
                <w:rFonts w:ascii="Palatino Linotype" w:hAnsi="Palatino Linotype"/>
                <w:sz w:val="16"/>
                <w:lang w:val="fr-FR"/>
              </w:rPr>
              <w:t>FAX               : 210-3848335</w:t>
            </w:r>
          </w:p>
          <w:p w14:paraId="114A952A" w14:textId="77777777" w:rsidR="000A7D6A" w:rsidRPr="0032672E" w:rsidRDefault="000A7D6A" w:rsidP="000A7D6A">
            <w:pPr>
              <w:spacing w:after="0" w:line="240" w:lineRule="auto"/>
              <w:ind w:right="-70"/>
              <w:jc w:val="both"/>
              <w:rPr>
                <w:rFonts w:ascii="Palatino Linotype" w:hAnsi="Palatino Linotype"/>
                <w:sz w:val="16"/>
                <w:lang w:val="fr-FR"/>
              </w:rPr>
            </w:pPr>
            <w:r>
              <w:rPr>
                <w:rFonts w:ascii="Palatino Linotype" w:hAnsi="Palatino Linotype"/>
                <w:sz w:val="16"/>
                <w:lang w:val="de-DE"/>
              </w:rPr>
              <w:t>E</w:t>
            </w:r>
            <w:r w:rsidRPr="0032672E">
              <w:rPr>
                <w:rFonts w:ascii="Palatino Linotype" w:hAnsi="Palatino Linotype"/>
                <w:sz w:val="16"/>
                <w:lang w:val="fr-FR"/>
              </w:rPr>
              <w:t>-</w:t>
            </w:r>
            <w:r>
              <w:rPr>
                <w:rFonts w:ascii="Palatino Linotype" w:hAnsi="Palatino Linotype"/>
                <w:sz w:val="16"/>
                <w:lang w:val="de-DE"/>
              </w:rPr>
              <w:t>mail</w:t>
            </w:r>
            <w:r w:rsidRPr="0032672E">
              <w:rPr>
                <w:rFonts w:ascii="Palatino Linotype" w:hAnsi="Palatino Linotype"/>
                <w:sz w:val="16"/>
                <w:lang w:val="fr-FR"/>
              </w:rPr>
              <w:t xml:space="preserve">           : </w:t>
            </w:r>
            <w:proofErr w:type="spellStart"/>
            <w:r w:rsidRPr="007951D1">
              <w:rPr>
                <w:rFonts w:ascii="Palatino Linotype" w:hAnsi="Palatino Linotype"/>
                <w:sz w:val="16"/>
                <w:lang w:val="de-DE"/>
              </w:rPr>
              <w:t>notaries</w:t>
            </w:r>
            <w:proofErr w:type="spellEnd"/>
            <w:r w:rsidRPr="007951D1">
              <w:rPr>
                <w:rFonts w:ascii="Palatino Linotype" w:hAnsi="Palatino Linotype"/>
                <w:sz w:val="16"/>
                <w:lang w:val="fr-FR"/>
              </w:rPr>
              <w:t>@</w:t>
            </w:r>
            <w:proofErr w:type="spellStart"/>
            <w:r w:rsidRPr="007951D1">
              <w:rPr>
                <w:rFonts w:ascii="Palatino Linotype" w:hAnsi="Palatino Linotype"/>
                <w:sz w:val="16"/>
                <w:lang w:val="de-DE"/>
              </w:rPr>
              <w:t>notariat</w:t>
            </w:r>
            <w:proofErr w:type="spellEnd"/>
            <w:r w:rsidRPr="007951D1">
              <w:rPr>
                <w:rFonts w:ascii="Palatino Linotype" w:hAnsi="Palatino Linotype"/>
                <w:sz w:val="16"/>
                <w:lang w:val="fr-FR"/>
              </w:rPr>
              <w:t>.</w:t>
            </w:r>
            <w:proofErr w:type="spellStart"/>
            <w:r w:rsidRPr="007951D1">
              <w:rPr>
                <w:rFonts w:ascii="Palatino Linotype" w:hAnsi="Palatino Linotype"/>
                <w:sz w:val="16"/>
                <w:lang w:val="de-DE"/>
              </w:rPr>
              <w:t>gr</w:t>
            </w:r>
            <w:proofErr w:type="spellEnd"/>
          </w:p>
          <w:p w14:paraId="75491CA9" w14:textId="41E39CB3" w:rsidR="000A7D6A" w:rsidRPr="00397AA4" w:rsidRDefault="000A7D6A" w:rsidP="00096ED3">
            <w:pPr>
              <w:spacing w:after="120" w:line="240" w:lineRule="auto"/>
              <w:ind w:right="-68"/>
              <w:jc w:val="both"/>
              <w:rPr>
                <w:rFonts w:ascii="Palatino Linotype" w:hAnsi="Palatino Linotype"/>
                <w:sz w:val="16"/>
                <w:lang w:val="en-US"/>
              </w:rPr>
            </w:pPr>
          </w:p>
        </w:tc>
        <w:tc>
          <w:tcPr>
            <w:tcW w:w="567" w:type="dxa"/>
          </w:tcPr>
          <w:p w14:paraId="10DD6646" w14:textId="77777777" w:rsidR="000A7D6A" w:rsidRPr="00004916" w:rsidRDefault="000A7D6A" w:rsidP="000A7D6A">
            <w:pPr>
              <w:spacing w:after="0" w:line="240" w:lineRule="auto"/>
              <w:rPr>
                <w:rFonts w:ascii="Palatino Linotype" w:hAnsi="Palatino Linotype"/>
                <w:sz w:val="24"/>
                <w:szCs w:val="24"/>
                <w:lang w:val="en-US"/>
              </w:rPr>
            </w:pPr>
          </w:p>
        </w:tc>
        <w:tc>
          <w:tcPr>
            <w:tcW w:w="4820" w:type="dxa"/>
            <w:hideMark/>
          </w:tcPr>
          <w:p w14:paraId="18A94E0B" w14:textId="77777777" w:rsidR="00004916" w:rsidRPr="00E0721E" w:rsidRDefault="00004916" w:rsidP="00004916">
            <w:pPr>
              <w:spacing w:after="0" w:line="240" w:lineRule="auto"/>
              <w:jc w:val="both"/>
              <w:rPr>
                <w:rFonts w:ascii="Palatino Linotype" w:eastAsia="Times New Roman" w:hAnsi="Palatino Linotype" w:cs="Tahoma"/>
                <w:b/>
                <w:u w:val="single"/>
                <w:lang w:eastAsia="x-none"/>
              </w:rPr>
            </w:pPr>
            <w:r w:rsidRPr="00E0721E">
              <w:rPr>
                <w:rFonts w:ascii="Palatino Linotype" w:eastAsia="Times New Roman" w:hAnsi="Palatino Linotype" w:cs="Tahoma"/>
                <w:b/>
                <w:u w:val="single"/>
                <w:lang w:eastAsia="x-none"/>
              </w:rPr>
              <w:t xml:space="preserve">Προς </w:t>
            </w:r>
          </w:p>
          <w:p w14:paraId="3223C1D5" w14:textId="77777777" w:rsidR="00004916" w:rsidRPr="00E0721E" w:rsidRDefault="00004916" w:rsidP="00004916">
            <w:pPr>
              <w:spacing w:after="0" w:line="240" w:lineRule="auto"/>
              <w:jc w:val="both"/>
              <w:rPr>
                <w:rFonts w:ascii="Palatino Linotype" w:eastAsia="Times New Roman" w:hAnsi="Palatino Linotype" w:cs="Tahoma"/>
                <w:lang w:eastAsia="x-none"/>
              </w:rPr>
            </w:pPr>
            <w:r w:rsidRPr="00E0721E">
              <w:rPr>
                <w:rFonts w:ascii="Palatino Linotype" w:eastAsia="Times New Roman" w:hAnsi="Palatino Linotype" w:cs="Tahoma"/>
                <w:lang w:eastAsia="x-none"/>
              </w:rPr>
              <w:t xml:space="preserve">Όλους τους συμβολαιογράφους </w:t>
            </w:r>
          </w:p>
          <w:p w14:paraId="20CFC6F2" w14:textId="77777777" w:rsidR="00004916" w:rsidRPr="00E0721E" w:rsidRDefault="00004916" w:rsidP="00004916">
            <w:pPr>
              <w:spacing w:after="0" w:line="240" w:lineRule="auto"/>
              <w:jc w:val="both"/>
              <w:rPr>
                <w:rFonts w:ascii="Palatino Linotype" w:eastAsia="Times New Roman" w:hAnsi="Palatino Linotype" w:cs="Tahoma"/>
                <w:lang w:eastAsia="x-none"/>
              </w:rPr>
            </w:pPr>
            <w:r w:rsidRPr="00E0721E">
              <w:rPr>
                <w:rFonts w:ascii="Palatino Linotype" w:eastAsia="Times New Roman" w:hAnsi="Palatino Linotype" w:cs="Tahoma"/>
                <w:lang w:eastAsia="x-none"/>
              </w:rPr>
              <w:t>της χώρας</w:t>
            </w:r>
          </w:p>
          <w:p w14:paraId="4B4C9429" w14:textId="77777777" w:rsidR="009E660E" w:rsidRDefault="009E660E" w:rsidP="009E660E">
            <w:pPr>
              <w:spacing w:after="0" w:line="240" w:lineRule="auto"/>
              <w:ind w:right="497"/>
              <w:rPr>
                <w:rFonts w:ascii="Book Antiqua" w:hAnsi="Book Antiqua" w:cs="Tahoma"/>
                <w:bCs/>
              </w:rPr>
            </w:pPr>
          </w:p>
          <w:p w14:paraId="5E0FFF17" w14:textId="265FFBD3" w:rsidR="00BA6450" w:rsidRPr="00E0721E" w:rsidRDefault="00BA6450" w:rsidP="009E660E">
            <w:pPr>
              <w:spacing w:after="0" w:line="240" w:lineRule="auto"/>
              <w:ind w:right="497"/>
              <w:rPr>
                <w:rFonts w:ascii="Book Antiqua" w:hAnsi="Book Antiqua" w:cs="Tahoma"/>
                <w:bCs/>
              </w:rPr>
            </w:pPr>
          </w:p>
        </w:tc>
      </w:tr>
    </w:tbl>
    <w:p w14:paraId="456C2C93" w14:textId="35F8D714" w:rsidR="006B631C" w:rsidRPr="00E0721E" w:rsidRDefault="00A53994" w:rsidP="00B82ABE">
      <w:pPr>
        <w:spacing w:after="480" w:line="240" w:lineRule="auto"/>
        <w:jc w:val="both"/>
        <w:rPr>
          <w:rFonts w:ascii="Book Antiqua" w:eastAsia="Times New Roman" w:hAnsi="Book Antiqua" w:cs="Tahoma"/>
          <w:b/>
          <w:spacing w:val="40"/>
          <w:lang w:eastAsia="x-none"/>
        </w:rPr>
      </w:pPr>
      <w:r w:rsidRPr="00E0721E">
        <w:rPr>
          <w:rFonts w:ascii="Book Antiqua" w:eastAsia="Times New Roman" w:hAnsi="Book Antiqua" w:cs="Tahoma"/>
          <w:b/>
          <w:spacing w:val="40"/>
          <w:u w:val="single"/>
          <w:lang w:eastAsia="x-none"/>
        </w:rPr>
        <w:t>ΘΕΜΑ</w:t>
      </w:r>
      <w:r w:rsidRPr="00E0721E">
        <w:rPr>
          <w:rFonts w:ascii="Book Antiqua" w:eastAsia="Times New Roman" w:hAnsi="Book Antiqua" w:cs="Tahoma"/>
          <w:b/>
          <w:spacing w:val="40"/>
          <w:lang w:eastAsia="x-none"/>
        </w:rPr>
        <w:t xml:space="preserve">: </w:t>
      </w:r>
      <w:r w:rsidR="00D540D8" w:rsidRPr="00E0721E">
        <w:rPr>
          <w:rFonts w:ascii="Book Antiqua" w:eastAsia="Times New Roman" w:hAnsi="Book Antiqua" w:cs="Tahoma"/>
          <w:b/>
          <w:spacing w:val="40"/>
          <w:lang w:eastAsia="x-none"/>
        </w:rPr>
        <w:t>«</w:t>
      </w:r>
      <w:r w:rsidR="00BA6450">
        <w:rPr>
          <w:rFonts w:ascii="Book Antiqua" w:eastAsia="Times New Roman" w:hAnsi="Book Antiqua" w:cs="Tahoma"/>
          <w:b/>
          <w:spacing w:val="40"/>
          <w:lang w:eastAsia="x-none"/>
        </w:rPr>
        <w:t>Α</w:t>
      </w:r>
      <w:r w:rsidR="00BA6450" w:rsidRPr="00BA6450">
        <w:rPr>
          <w:rFonts w:ascii="Book Antiqua" w:eastAsia="Times New Roman" w:hAnsi="Book Antiqua" w:cs="Tahoma"/>
          <w:b/>
          <w:spacing w:val="40"/>
          <w:lang w:eastAsia="x-none"/>
        </w:rPr>
        <w:t xml:space="preserve">παντήσεις των Εργαζομένων του Κτηματολογίου – ΠΑΝΣΕΚΤ, στην από 28.03.2023 συνέντευξη τύπου των Προέδρων του ΔΣΑ, Συμβολαιογράφων και Δικαστικών </w:t>
      </w:r>
      <w:r w:rsidR="00BA6450" w:rsidRPr="00BA6450">
        <w:rPr>
          <w:rFonts w:ascii="Book Antiqua" w:eastAsia="Times New Roman" w:hAnsi="Book Antiqua" w:cs="Tahoma"/>
          <w:b/>
          <w:spacing w:val="40"/>
          <w:lang w:eastAsia="x-none"/>
        </w:rPr>
        <w:t>Ε</w:t>
      </w:r>
      <w:r w:rsidR="00BA6450" w:rsidRPr="00BA6450">
        <w:rPr>
          <w:rFonts w:ascii="Book Antiqua" w:eastAsia="Times New Roman" w:hAnsi="Book Antiqua" w:cs="Tahoma"/>
          <w:b/>
          <w:spacing w:val="40"/>
          <w:lang w:eastAsia="x-none"/>
        </w:rPr>
        <w:t>πιμελητών για τις δυσλειτουργίες του Κτηματολογίου</w:t>
      </w:r>
      <w:r w:rsidR="004978B5" w:rsidRPr="00E0721E">
        <w:rPr>
          <w:rFonts w:ascii="Book Antiqua" w:eastAsia="Times New Roman" w:hAnsi="Book Antiqua" w:cs="Tahoma"/>
          <w:b/>
          <w:spacing w:val="40"/>
          <w:lang w:eastAsia="x-none"/>
        </w:rPr>
        <w:t>»</w:t>
      </w:r>
      <w:r w:rsidR="005F1231" w:rsidRPr="00E0721E">
        <w:rPr>
          <w:rFonts w:ascii="Book Antiqua" w:eastAsia="Times New Roman" w:hAnsi="Book Antiqua" w:cs="Tahoma"/>
          <w:b/>
          <w:i/>
          <w:iCs/>
          <w:spacing w:val="40"/>
          <w:lang w:eastAsia="x-none"/>
        </w:rPr>
        <w:t>.</w:t>
      </w:r>
    </w:p>
    <w:p w14:paraId="6D84677D" w14:textId="77777777" w:rsidR="00A53994" w:rsidRPr="00E0721E" w:rsidRDefault="00A53994" w:rsidP="008E369C">
      <w:pPr>
        <w:spacing w:before="120" w:after="120" w:line="360" w:lineRule="auto"/>
        <w:jc w:val="both"/>
        <w:rPr>
          <w:rFonts w:ascii="Palatino Linotype" w:eastAsia="Times New Roman" w:hAnsi="Palatino Linotype" w:cs="Tahoma"/>
          <w:lang w:eastAsia="x-none"/>
        </w:rPr>
      </w:pPr>
      <w:r w:rsidRPr="00E0721E">
        <w:rPr>
          <w:rFonts w:ascii="Palatino Linotype" w:eastAsia="Times New Roman" w:hAnsi="Palatino Linotype" w:cs="Tahoma"/>
          <w:lang w:eastAsia="x-none"/>
        </w:rPr>
        <w:t>Αγαπητοί Συνάδελφοι,</w:t>
      </w:r>
    </w:p>
    <w:p w14:paraId="3791E609" w14:textId="0CC5C1F3" w:rsidR="00E0721E" w:rsidRDefault="00BA6450" w:rsidP="00B82ABE">
      <w:pPr>
        <w:spacing w:before="120" w:after="120" w:line="360" w:lineRule="auto"/>
        <w:ind w:firstLine="720"/>
        <w:jc w:val="both"/>
        <w:rPr>
          <w:rFonts w:ascii="Palatino Linotype" w:eastAsia="Times New Roman" w:hAnsi="Palatino Linotype" w:cs="Tahoma"/>
          <w:lang w:eastAsia="x-none"/>
        </w:rPr>
      </w:pPr>
      <w:r>
        <w:rPr>
          <w:rFonts w:ascii="Palatino Linotype" w:eastAsia="Times New Roman" w:hAnsi="Palatino Linotype" w:cs="Tahoma"/>
          <w:lang w:eastAsia="x-none"/>
        </w:rPr>
        <w:t>Σας κοινοποιούμε την Ανακοίνωση του ΠΑΝΣΕΚΤ</w:t>
      </w:r>
      <w:r>
        <w:rPr>
          <w:rStyle w:val="ab"/>
          <w:rFonts w:ascii="Palatino Linotype" w:eastAsia="Times New Roman" w:hAnsi="Palatino Linotype" w:cs="Tahoma"/>
          <w:lang w:eastAsia="x-none"/>
        </w:rPr>
        <w:footnoteReference w:id="1"/>
      </w:r>
      <w:r>
        <w:rPr>
          <w:rFonts w:ascii="Palatino Linotype" w:eastAsia="Times New Roman" w:hAnsi="Palatino Linotype" w:cs="Tahoma"/>
          <w:lang w:eastAsia="x-none"/>
        </w:rPr>
        <w:t xml:space="preserve"> σχετικά με </w:t>
      </w:r>
      <w:r w:rsidRPr="00BA6450">
        <w:rPr>
          <w:rFonts w:ascii="Palatino Linotype" w:eastAsia="Times New Roman" w:hAnsi="Palatino Linotype" w:cs="Tahoma"/>
          <w:lang w:eastAsia="x-none"/>
        </w:rPr>
        <w:t>τις απ</w:t>
      </w:r>
      <w:r w:rsidRPr="00BA6450">
        <w:rPr>
          <w:rFonts w:ascii="Palatino Linotype" w:eastAsia="Times New Roman" w:hAnsi="Palatino Linotype" w:cs="Tahoma"/>
          <w:lang w:eastAsia="x-none"/>
        </w:rPr>
        <w:t>α</w:t>
      </w:r>
      <w:r w:rsidRPr="00BA6450">
        <w:rPr>
          <w:rFonts w:ascii="Palatino Linotype" w:eastAsia="Times New Roman" w:hAnsi="Palatino Linotype" w:cs="Tahoma"/>
          <w:lang w:eastAsia="x-none"/>
        </w:rPr>
        <w:t xml:space="preserve">ντήσεις των εργαζομένων των πρώην αμίσθων Υποθηκοφυλακείων στα όσα </w:t>
      </w:r>
      <w:r w:rsidRPr="00BA6450">
        <w:rPr>
          <w:rFonts w:ascii="Palatino Linotype" w:eastAsia="Times New Roman" w:hAnsi="Palatino Linotype" w:cs="Tahoma"/>
          <w:lang w:eastAsia="x-none"/>
        </w:rPr>
        <w:t>α</w:t>
      </w:r>
      <w:r w:rsidRPr="00BA6450">
        <w:rPr>
          <w:rFonts w:ascii="Palatino Linotype" w:eastAsia="Times New Roman" w:hAnsi="Palatino Linotype" w:cs="Tahoma"/>
          <w:lang w:eastAsia="x-none"/>
        </w:rPr>
        <w:t>ναφέρθηκαν στην κοινή συνέντευξη τύπου του Δικηγορικού Συλλόγου Αθηνών, της Συντονιστικής Επιτροπής Συμβολαιογραφικών Συλλόγων Ελλάδος και της Ομοσπονδίας Δικαστικών Επιμελητών Ελλάδας.</w:t>
      </w:r>
    </w:p>
    <w:p w14:paraId="19AE2DDE" w14:textId="029455F2" w:rsidR="00BA6450" w:rsidRDefault="00BA6450" w:rsidP="00B82ABE">
      <w:pPr>
        <w:spacing w:before="120" w:after="120" w:line="360" w:lineRule="auto"/>
        <w:ind w:firstLine="720"/>
        <w:jc w:val="both"/>
        <w:rPr>
          <w:rFonts w:ascii="Palatino Linotype" w:eastAsia="Times New Roman" w:hAnsi="Palatino Linotype" w:cs="Tahoma"/>
          <w:lang w:eastAsia="x-none"/>
        </w:rPr>
      </w:pPr>
      <w:r>
        <w:rPr>
          <w:rFonts w:ascii="Palatino Linotype" w:eastAsia="Times New Roman" w:hAnsi="Palatino Linotype" w:cs="Tahoma"/>
          <w:lang w:eastAsia="x-none"/>
        </w:rPr>
        <w:t>Θα ακολουθήσει σχετική απάντηση της ΣΕΣΣΕ.</w:t>
      </w:r>
    </w:p>
    <w:p w14:paraId="0FB1C92F" w14:textId="77777777" w:rsidR="00BA6450" w:rsidRDefault="00BA6450" w:rsidP="00B82ABE">
      <w:pPr>
        <w:spacing w:before="120" w:after="120" w:line="360" w:lineRule="auto"/>
        <w:ind w:firstLine="720"/>
        <w:jc w:val="both"/>
        <w:rPr>
          <w:rFonts w:ascii="Palatino Linotype" w:eastAsia="Times New Roman" w:hAnsi="Palatino Linotype" w:cs="Tahoma"/>
          <w:lang w:eastAsia="x-none"/>
        </w:rPr>
      </w:pPr>
    </w:p>
    <w:p w14:paraId="056A82FF" w14:textId="77777777" w:rsidR="00BA6450" w:rsidRPr="00E0721E" w:rsidRDefault="00BA6450" w:rsidP="00BA6450">
      <w:pPr>
        <w:spacing w:before="120" w:after="120" w:line="360" w:lineRule="auto"/>
        <w:jc w:val="center"/>
        <w:rPr>
          <w:rFonts w:ascii="Palatino Linotype" w:eastAsia="Times New Roman" w:hAnsi="Palatino Linotype" w:cs="Tahoma"/>
          <w:lang w:eastAsia="x-none"/>
        </w:rPr>
      </w:pPr>
      <w:r w:rsidRPr="00E0721E">
        <w:rPr>
          <w:rFonts w:ascii="Palatino Linotype" w:eastAsia="Times New Roman" w:hAnsi="Palatino Linotype" w:cs="Tahoma"/>
          <w:lang w:eastAsia="x-none"/>
        </w:rPr>
        <w:t>Με τιμή</w:t>
      </w:r>
    </w:p>
    <w:p w14:paraId="62302F80" w14:textId="77777777" w:rsidR="00BA6450" w:rsidRPr="00E0721E" w:rsidRDefault="00BA6450" w:rsidP="00BA6450">
      <w:pPr>
        <w:spacing w:before="120" w:after="120" w:line="360" w:lineRule="auto"/>
        <w:jc w:val="center"/>
        <w:rPr>
          <w:rFonts w:ascii="Palatino Linotype" w:eastAsia="Times New Roman" w:hAnsi="Palatino Linotype" w:cs="Tahoma"/>
          <w:lang w:eastAsia="x-none"/>
        </w:rPr>
      </w:pPr>
    </w:p>
    <w:p w14:paraId="6D9B2A8C" w14:textId="77777777" w:rsidR="00BA6450" w:rsidRPr="00E0721E" w:rsidRDefault="00BA6450" w:rsidP="00BA6450">
      <w:pPr>
        <w:spacing w:before="120" w:after="120" w:line="360" w:lineRule="auto"/>
        <w:jc w:val="center"/>
        <w:rPr>
          <w:rFonts w:ascii="Palatino Linotype" w:eastAsia="Times New Roman" w:hAnsi="Palatino Linotype" w:cs="Tahoma"/>
          <w:lang w:eastAsia="x-none"/>
        </w:rPr>
      </w:pPr>
      <w:r w:rsidRPr="00E0721E">
        <w:rPr>
          <w:rFonts w:ascii="Palatino Linotype" w:eastAsia="Times New Roman" w:hAnsi="Palatino Linotype" w:cs="Tahoma"/>
          <w:lang w:eastAsia="x-none"/>
        </w:rPr>
        <w:t>Ο Πρόεδρος</w:t>
      </w:r>
    </w:p>
    <w:p w14:paraId="74BC3005" w14:textId="77777777" w:rsidR="00BA6450" w:rsidRPr="00E0721E" w:rsidRDefault="00BA6450" w:rsidP="00BA6450">
      <w:pPr>
        <w:spacing w:before="120" w:after="120" w:line="360" w:lineRule="auto"/>
        <w:jc w:val="center"/>
        <w:rPr>
          <w:rFonts w:ascii="Palatino Linotype" w:hAnsi="Palatino Linotype" w:cs="Tahoma"/>
        </w:rPr>
      </w:pPr>
      <w:r w:rsidRPr="00E0721E">
        <w:rPr>
          <w:rFonts w:ascii="Palatino Linotype" w:eastAsia="Times New Roman" w:hAnsi="Palatino Linotype" w:cs="Tahoma"/>
          <w:lang w:eastAsia="x-none"/>
        </w:rPr>
        <w:t>Γεώργιος Ρούσκας</w:t>
      </w:r>
    </w:p>
    <w:p w14:paraId="24B10638" w14:textId="77777777" w:rsidR="00BA6450" w:rsidRDefault="00BA6450" w:rsidP="00B82ABE">
      <w:pPr>
        <w:spacing w:before="120" w:after="120" w:line="360" w:lineRule="auto"/>
        <w:ind w:firstLine="720"/>
        <w:jc w:val="both"/>
        <w:rPr>
          <w:rFonts w:ascii="Palatino Linotype" w:eastAsia="Times New Roman" w:hAnsi="Palatino Linotype" w:cs="Tahoma"/>
          <w:lang w:eastAsia="x-none"/>
        </w:rPr>
      </w:pPr>
    </w:p>
    <w:p w14:paraId="0ABE64EF" w14:textId="77777777" w:rsidR="00BA6450" w:rsidRDefault="00BA6450" w:rsidP="00BA6450">
      <w:pPr>
        <w:shd w:val="clear" w:color="auto" w:fill="FFFFFF"/>
        <w:spacing w:after="0" w:line="240" w:lineRule="auto"/>
        <w:rPr>
          <w:rFonts w:ascii="var(--pchead-font)" w:eastAsia="Times New Roman" w:hAnsi="var(--pchead-font)"/>
          <w:b/>
          <w:bCs/>
          <w:color w:val="FFFFFF"/>
          <w:kern w:val="36"/>
          <w:sz w:val="68"/>
          <w:szCs w:val="68"/>
          <w:lang w:eastAsia="el-GR"/>
        </w:rPr>
      </w:pPr>
    </w:p>
    <w:p w14:paraId="25F3A0CD" w14:textId="77777777" w:rsidR="00BA6450" w:rsidRPr="00BA6450" w:rsidRDefault="00EB08AC" w:rsidP="00BA6450">
      <w:pPr>
        <w:spacing w:after="160" w:line="259" w:lineRule="auto"/>
        <w:jc w:val="center"/>
        <w:rPr>
          <w:rFonts w:ascii="Tahoma" w:hAnsi="Tahoma" w:cs="Tahoma"/>
        </w:rPr>
      </w:pPr>
      <w:hyperlink r:id="rId13" w:history="1">
        <w:r w:rsidR="00BA6450" w:rsidRPr="00BA6450">
          <w:rPr>
            <w:rFonts w:ascii="Tahoma" w:hAnsi="Tahoma" w:cs="Tahoma"/>
            <w:color w:val="0563C1"/>
            <w:u w:val="single"/>
          </w:rPr>
          <w:t>ΑΝΑΚΟΙΝΩΣΕΙΣ</w:t>
        </w:r>
      </w:hyperlink>
    </w:p>
    <w:p w14:paraId="0E6C9B03" w14:textId="77777777" w:rsidR="00BA6450" w:rsidRPr="00BA6450" w:rsidRDefault="00BA6450" w:rsidP="00BA6450">
      <w:pPr>
        <w:spacing w:after="160" w:line="259" w:lineRule="auto"/>
        <w:rPr>
          <w:rFonts w:ascii="Tahoma" w:hAnsi="Tahoma" w:cs="Tahoma"/>
          <w:b/>
          <w:bCs/>
        </w:rPr>
      </w:pPr>
      <w:r w:rsidRPr="00BA6450">
        <w:rPr>
          <w:rFonts w:ascii="Tahoma" w:hAnsi="Tahoma" w:cs="Tahoma"/>
          <w:b/>
          <w:bCs/>
        </w:rPr>
        <w:t>Απαντήσεις των Εργαζομένων του Κτηματολογίου – ΠΑΝΣΕΚΤ, στην από 28.03.2023 συνέντευξη τύπου των Προέδρων του ΔΣΑ, Συμβολαιογράφων και Δικαστικών Επιμελητών για τις δυσλειτουργίες του Κτηματολογίου</w:t>
      </w:r>
    </w:p>
    <w:p w14:paraId="395FC14F" w14:textId="77777777" w:rsidR="00BA6450" w:rsidRDefault="00BA6450" w:rsidP="00BA6450">
      <w:pPr>
        <w:pStyle w:val="Web"/>
        <w:shd w:val="clear" w:color="auto" w:fill="FFFFFF"/>
        <w:spacing w:before="0" w:beforeAutospacing="0" w:after="0" w:afterAutospacing="0"/>
        <w:rPr>
          <w:rFonts w:ascii="Lato" w:hAnsi="Lato"/>
          <w:color w:val="313131"/>
          <w:sz w:val="21"/>
          <w:szCs w:val="21"/>
        </w:rPr>
      </w:pPr>
      <w:r>
        <w:rPr>
          <w:rFonts w:ascii="Tahoma" w:hAnsi="Tahoma" w:cs="Tahoma"/>
          <w:color w:val="313131"/>
        </w:rPr>
        <w:t>Ως υπάλληλοι του Κτηματολογίου που προέρχονται από τα </w:t>
      </w:r>
      <w:r>
        <w:rPr>
          <w:rFonts w:ascii="Tahoma" w:hAnsi="Tahoma" w:cs="Tahoma"/>
          <w:color w:val="313131"/>
          <w:u w:val="single"/>
        </w:rPr>
        <w:t xml:space="preserve">πρώην Άμισθα </w:t>
      </w:r>
      <w:r>
        <w:rPr>
          <w:rFonts w:ascii="Tahoma" w:hAnsi="Tahoma" w:cs="Tahoma"/>
          <w:color w:val="313131"/>
          <w:u w:val="single"/>
        </w:rPr>
        <w:t>Υ</w:t>
      </w:r>
      <w:r>
        <w:rPr>
          <w:rFonts w:ascii="Tahoma" w:hAnsi="Tahoma" w:cs="Tahoma"/>
          <w:color w:val="313131"/>
          <w:u w:val="single"/>
        </w:rPr>
        <w:t>ποθηκοφυλακεία</w:t>
      </w:r>
      <w:r>
        <w:rPr>
          <w:rFonts w:ascii="Tahoma" w:hAnsi="Tahoma" w:cs="Tahoma"/>
          <w:color w:val="313131"/>
        </w:rPr>
        <w:t> που στην πλειοψηφία τους έχουν ενταχθεί με τον 4512/2018 στο ΝΠΔΔ Ελληνικό Κτηματολόγιο,</w:t>
      </w:r>
    </w:p>
    <w:p w14:paraId="13692A73" w14:textId="77777777" w:rsidR="00BA6450" w:rsidRDefault="00BA6450" w:rsidP="00BA6450">
      <w:pPr>
        <w:pStyle w:val="Web"/>
        <w:shd w:val="clear" w:color="auto" w:fill="FFFFFF"/>
        <w:spacing w:before="0" w:beforeAutospacing="0" w:after="0" w:afterAutospacing="0"/>
        <w:rPr>
          <w:rFonts w:ascii="Tahoma" w:hAnsi="Tahoma" w:cs="Tahoma"/>
          <w:color w:val="313131"/>
        </w:rPr>
      </w:pPr>
    </w:p>
    <w:p w14:paraId="2987CF6A" w14:textId="1746D514" w:rsidR="00BA6450" w:rsidRDefault="00BA6450" w:rsidP="00BA6450">
      <w:pPr>
        <w:pStyle w:val="Web"/>
        <w:shd w:val="clear" w:color="auto" w:fill="FFFFFF"/>
        <w:spacing w:before="0" w:beforeAutospacing="0" w:after="0" w:afterAutospacing="0"/>
        <w:rPr>
          <w:rFonts w:ascii="Lato" w:hAnsi="Lato"/>
          <w:color w:val="313131"/>
          <w:sz w:val="21"/>
          <w:szCs w:val="21"/>
        </w:rPr>
      </w:pPr>
      <w:r>
        <w:rPr>
          <w:rFonts w:ascii="Tahoma" w:hAnsi="Tahoma" w:cs="Tahoma"/>
          <w:color w:val="313131"/>
        </w:rPr>
        <w:t>Ως υπάλληλοι του Κτηματολογίου που ένα μέρος προέρχεται από τον κλάδο των </w:t>
      </w:r>
      <w:r>
        <w:rPr>
          <w:rFonts w:ascii="Tahoma" w:hAnsi="Tahoma" w:cs="Tahoma"/>
          <w:color w:val="313131"/>
          <w:u w:val="single"/>
        </w:rPr>
        <w:t>δικαστικών υπαλλήλων</w:t>
      </w:r>
      <w:r>
        <w:rPr>
          <w:rFonts w:ascii="Tahoma" w:hAnsi="Tahoma" w:cs="Tahoma"/>
          <w:color w:val="313131"/>
        </w:rPr>
        <w:t xml:space="preserve">, από τα καταργούμενα δηλαδή Έμμισθα και </w:t>
      </w:r>
      <w:proofErr w:type="spellStart"/>
      <w:r>
        <w:rPr>
          <w:rFonts w:ascii="Tahoma" w:hAnsi="Tahoma" w:cs="Tahoma"/>
          <w:color w:val="313131"/>
        </w:rPr>
        <w:t>Εμμ</w:t>
      </w:r>
      <w:r>
        <w:rPr>
          <w:rFonts w:ascii="Tahoma" w:hAnsi="Tahoma" w:cs="Tahoma"/>
          <w:color w:val="313131"/>
        </w:rPr>
        <w:t>ι</w:t>
      </w:r>
      <w:r>
        <w:rPr>
          <w:rFonts w:ascii="Tahoma" w:hAnsi="Tahoma" w:cs="Tahoma"/>
          <w:color w:val="313131"/>
        </w:rPr>
        <w:t>σθοποιημένα</w:t>
      </w:r>
      <w:proofErr w:type="spellEnd"/>
      <w:r>
        <w:rPr>
          <w:rFonts w:ascii="Tahoma" w:hAnsi="Tahoma" w:cs="Tahoma"/>
          <w:color w:val="313131"/>
        </w:rPr>
        <w:t xml:space="preserve"> Υποθηκοφυλακεία,</w:t>
      </w:r>
    </w:p>
    <w:p w14:paraId="5A2CD592" w14:textId="77777777" w:rsidR="00BA6450" w:rsidRDefault="00BA6450" w:rsidP="00BA6450">
      <w:pPr>
        <w:pStyle w:val="Web"/>
        <w:shd w:val="clear" w:color="auto" w:fill="FFFFFF"/>
        <w:spacing w:before="0" w:beforeAutospacing="0" w:after="0" w:afterAutospacing="0"/>
        <w:rPr>
          <w:rFonts w:ascii="Lato" w:hAnsi="Lato"/>
          <w:color w:val="313131"/>
          <w:sz w:val="21"/>
          <w:szCs w:val="21"/>
        </w:rPr>
      </w:pPr>
      <w:r>
        <w:rPr>
          <w:rFonts w:ascii="Tahoma" w:hAnsi="Tahoma" w:cs="Tahoma"/>
          <w:color w:val="313131"/>
        </w:rPr>
        <w:t>Ως υπάλληλοι του Κτηματολογίου που εργάζονται </w:t>
      </w:r>
      <w:r>
        <w:rPr>
          <w:rFonts w:ascii="Tahoma" w:hAnsi="Tahoma" w:cs="Tahoma"/>
          <w:color w:val="313131"/>
          <w:u w:val="single"/>
        </w:rPr>
        <w:t>στην πρώτη γραμμή συν</w:t>
      </w:r>
      <w:r>
        <w:rPr>
          <w:rFonts w:ascii="Tahoma" w:hAnsi="Tahoma" w:cs="Tahoma"/>
          <w:color w:val="313131"/>
          <w:u w:val="single"/>
        </w:rPr>
        <w:t>ά</w:t>
      </w:r>
      <w:r>
        <w:rPr>
          <w:rFonts w:ascii="Tahoma" w:hAnsi="Tahoma" w:cs="Tahoma"/>
          <w:color w:val="313131"/>
          <w:u w:val="single"/>
        </w:rPr>
        <w:t>ντησης</w:t>
      </w:r>
      <w:r>
        <w:rPr>
          <w:rFonts w:ascii="Tahoma" w:hAnsi="Tahoma" w:cs="Tahoma"/>
          <w:color w:val="313131"/>
        </w:rPr>
        <w:t> του ΝΠΔΔ με τον πολίτη και τον επαγγελματία, στις περιφερειακές δ</w:t>
      </w:r>
      <w:r>
        <w:rPr>
          <w:rFonts w:ascii="Tahoma" w:hAnsi="Tahoma" w:cs="Tahoma"/>
          <w:color w:val="313131"/>
        </w:rPr>
        <w:t>η</w:t>
      </w:r>
      <w:r>
        <w:rPr>
          <w:rFonts w:ascii="Tahoma" w:hAnsi="Tahoma" w:cs="Tahoma"/>
          <w:color w:val="313131"/>
        </w:rPr>
        <w:t>λαδή δομές, τα γνωστά Κτηματολογικά Γραφεία,</w:t>
      </w:r>
    </w:p>
    <w:p w14:paraId="4C9BFD07" w14:textId="77777777" w:rsidR="00BA6450" w:rsidRDefault="00BA6450" w:rsidP="00BA6450">
      <w:pPr>
        <w:pStyle w:val="Web"/>
        <w:shd w:val="clear" w:color="auto" w:fill="FFFFFF"/>
        <w:spacing w:before="0" w:beforeAutospacing="0" w:after="0" w:afterAutospacing="0"/>
        <w:rPr>
          <w:rFonts w:ascii="Tahoma" w:hAnsi="Tahoma" w:cs="Tahoma"/>
          <w:color w:val="313131"/>
        </w:rPr>
      </w:pPr>
    </w:p>
    <w:p w14:paraId="050A277F" w14:textId="65DC39A3" w:rsidR="00BA6450" w:rsidRDefault="00BA6450" w:rsidP="00BA6450">
      <w:pPr>
        <w:pStyle w:val="Web"/>
        <w:shd w:val="clear" w:color="auto" w:fill="FFFFFF"/>
        <w:spacing w:before="0" w:beforeAutospacing="0" w:after="0" w:afterAutospacing="0"/>
        <w:rPr>
          <w:rFonts w:ascii="Lato" w:hAnsi="Lato"/>
          <w:color w:val="313131"/>
          <w:sz w:val="21"/>
          <w:szCs w:val="21"/>
        </w:rPr>
      </w:pPr>
      <w:r>
        <w:rPr>
          <w:rFonts w:ascii="Tahoma" w:hAnsi="Tahoma" w:cs="Tahoma"/>
          <w:color w:val="313131"/>
        </w:rPr>
        <w:t>απαντάμε μέσα από την δική μας εμπειρία στους όμορους επαγγελματικούς κλάδους των Δικηγόρων, των Συμβολαιογράφων και των Δικαστικών Επιμελ</w:t>
      </w:r>
      <w:r>
        <w:rPr>
          <w:rFonts w:ascii="Tahoma" w:hAnsi="Tahoma" w:cs="Tahoma"/>
          <w:color w:val="313131"/>
        </w:rPr>
        <w:t>η</w:t>
      </w:r>
      <w:r>
        <w:rPr>
          <w:rFonts w:ascii="Tahoma" w:hAnsi="Tahoma" w:cs="Tahoma"/>
          <w:color w:val="313131"/>
        </w:rPr>
        <w:t>τών, καθώς και στην πολιτική και υπηρεσιακή ηγεσία του Κτηματολογίου, τα εξής σημεία από την παρακάτω συνέντευξη τύπου που δόθηκε στις 28.03.2023:</w:t>
      </w:r>
    </w:p>
    <w:p w14:paraId="661C26F3" w14:textId="77777777" w:rsidR="00BA6450" w:rsidRPr="00BA6450" w:rsidRDefault="00BA6450" w:rsidP="00BA6450">
      <w:pPr>
        <w:shd w:val="clear" w:color="auto" w:fill="FFFFFF"/>
        <w:spacing w:after="255" w:line="240" w:lineRule="auto"/>
        <w:rPr>
          <w:rFonts w:ascii="Lato" w:eastAsia="Times New Roman" w:hAnsi="Lato"/>
          <w:color w:val="313131"/>
          <w:sz w:val="21"/>
          <w:szCs w:val="21"/>
          <w:lang w:eastAsia="el-GR"/>
        </w:rPr>
      </w:pPr>
      <w:r w:rsidRPr="00BA6450">
        <w:rPr>
          <w:rFonts w:ascii="Lato" w:eastAsia="Times New Roman" w:hAnsi="Lato"/>
          <w:color w:val="313131"/>
          <w:sz w:val="21"/>
          <w:szCs w:val="21"/>
          <w:lang w:eastAsia="el-GR"/>
        </w:rPr>
        <w:t> </w:t>
      </w:r>
    </w:p>
    <w:p w14:paraId="610F37BB" w14:textId="77777777" w:rsidR="00BA6450" w:rsidRPr="00BA6450" w:rsidRDefault="00BA6450" w:rsidP="00BA6450">
      <w:pPr>
        <w:numPr>
          <w:ilvl w:val="0"/>
          <w:numId w:val="9"/>
        </w:numPr>
        <w:shd w:val="clear" w:color="auto" w:fill="FFFFFF"/>
        <w:spacing w:after="0" w:line="420" w:lineRule="atLeast"/>
        <w:rPr>
          <w:rFonts w:ascii="Lato" w:eastAsia="Times New Roman" w:hAnsi="Lato"/>
          <w:color w:val="313131"/>
          <w:sz w:val="21"/>
          <w:szCs w:val="21"/>
          <w:lang w:eastAsia="el-GR"/>
        </w:rPr>
      </w:pPr>
      <w:r w:rsidRPr="00BA6450">
        <w:rPr>
          <w:rFonts w:ascii="Tahoma" w:eastAsia="Times New Roman" w:hAnsi="Tahoma" w:cs="Tahoma"/>
          <w:b/>
          <w:bCs/>
          <w:color w:val="313131"/>
          <w:sz w:val="24"/>
          <w:szCs w:val="24"/>
          <w:lang w:eastAsia="el-GR"/>
        </w:rPr>
        <w:t>Σε σχέση με τις καθυστερήσεις επεξεργασίας των εγγράφων, τις ατελείωτες ουρές στα Κτηματολογικά Γραφεία, καθώς και τις προσλήψεις προσωπικού μέσω ΑΣΕΠ:</w:t>
      </w:r>
    </w:p>
    <w:p w14:paraId="1FD9D9A7" w14:textId="77777777" w:rsidR="00BA6450" w:rsidRPr="00BA6450" w:rsidRDefault="00BA6450" w:rsidP="00BA6450">
      <w:pPr>
        <w:shd w:val="clear" w:color="auto" w:fill="FFFFFF"/>
        <w:spacing w:after="255" w:line="240" w:lineRule="auto"/>
        <w:rPr>
          <w:rFonts w:ascii="Lato" w:eastAsia="Times New Roman" w:hAnsi="Lato"/>
          <w:color w:val="313131"/>
          <w:sz w:val="21"/>
          <w:szCs w:val="21"/>
          <w:lang w:eastAsia="el-GR"/>
        </w:rPr>
      </w:pPr>
      <w:r w:rsidRPr="00BA6450">
        <w:rPr>
          <w:rFonts w:ascii="Lato" w:eastAsia="Times New Roman" w:hAnsi="Lato"/>
          <w:color w:val="313131"/>
          <w:sz w:val="21"/>
          <w:szCs w:val="21"/>
          <w:lang w:eastAsia="el-GR"/>
        </w:rPr>
        <w:t> </w:t>
      </w:r>
    </w:p>
    <w:p w14:paraId="037F918C"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Προτείναμε ως άμεσο αντιστάθμισμα εδώ και 2 έτη, </w:t>
      </w:r>
      <w:r w:rsidRPr="00BA6450">
        <w:rPr>
          <w:rFonts w:ascii="Tahoma" w:eastAsia="Times New Roman" w:hAnsi="Tahoma" w:cs="Tahoma"/>
          <w:color w:val="313131"/>
          <w:sz w:val="24"/>
          <w:szCs w:val="24"/>
          <w:u w:val="single"/>
          <w:lang w:eastAsia="el-GR"/>
        </w:rPr>
        <w:t>την υποχρεωτική ηλ</w:t>
      </w:r>
      <w:r w:rsidRPr="00BA6450">
        <w:rPr>
          <w:rFonts w:ascii="Tahoma" w:eastAsia="Times New Roman" w:hAnsi="Tahoma" w:cs="Tahoma"/>
          <w:color w:val="313131"/>
          <w:sz w:val="24"/>
          <w:szCs w:val="24"/>
          <w:u w:val="single"/>
          <w:lang w:eastAsia="el-GR"/>
        </w:rPr>
        <w:t>ε</w:t>
      </w:r>
      <w:r w:rsidRPr="00BA6450">
        <w:rPr>
          <w:rFonts w:ascii="Tahoma" w:eastAsia="Times New Roman" w:hAnsi="Tahoma" w:cs="Tahoma"/>
          <w:color w:val="313131"/>
          <w:sz w:val="24"/>
          <w:szCs w:val="24"/>
          <w:u w:val="single"/>
          <w:lang w:eastAsia="el-GR"/>
        </w:rPr>
        <w:t>κτρονική κατάθεση των εγγράφων</w:t>
      </w:r>
      <w:r w:rsidRPr="00BA6450">
        <w:rPr>
          <w:rFonts w:ascii="Tahoma" w:eastAsia="Times New Roman" w:hAnsi="Tahoma" w:cs="Tahoma"/>
          <w:color w:val="313131"/>
          <w:sz w:val="24"/>
          <w:szCs w:val="24"/>
          <w:lang w:eastAsia="el-GR"/>
        </w:rPr>
        <w:t>, κυρίως από τους Συμβολαιογράφους που καταθέτουν και το 75% των εγγράφων που έχει να επεξεργαστεί το Κτηματ</w:t>
      </w:r>
      <w:r w:rsidRPr="00BA6450">
        <w:rPr>
          <w:rFonts w:ascii="Tahoma" w:eastAsia="Times New Roman" w:hAnsi="Tahoma" w:cs="Tahoma"/>
          <w:color w:val="313131"/>
          <w:sz w:val="24"/>
          <w:szCs w:val="24"/>
          <w:lang w:eastAsia="el-GR"/>
        </w:rPr>
        <w:t>ο</w:t>
      </w:r>
      <w:r w:rsidRPr="00BA6450">
        <w:rPr>
          <w:rFonts w:ascii="Tahoma" w:eastAsia="Times New Roman" w:hAnsi="Tahoma" w:cs="Tahoma"/>
          <w:color w:val="313131"/>
          <w:sz w:val="24"/>
          <w:szCs w:val="24"/>
          <w:lang w:eastAsia="el-GR"/>
        </w:rPr>
        <w:t>λόγιο. Αν το μέτρο είχε εφαρμοστεί, αν δεν αντιδρούσε ο επαγγελματικός κλάδος των Συμβολαιογράφων, αν δεν είχαν δοθεί απανωτές παρατάσεις, δεν θα συζητήσουμε τίποτα από όλα αυτά σήμερα.</w:t>
      </w:r>
    </w:p>
    <w:p w14:paraId="4FFF4BF9"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Αναλύσαμε με ακριβή στοιχεία στην διοίκηση του Κτηματολογίου και στο α</w:t>
      </w:r>
      <w:r w:rsidRPr="00BA6450">
        <w:rPr>
          <w:rFonts w:ascii="Tahoma" w:eastAsia="Times New Roman" w:hAnsi="Tahoma" w:cs="Tahoma"/>
          <w:color w:val="313131"/>
          <w:sz w:val="24"/>
          <w:szCs w:val="24"/>
          <w:lang w:eastAsia="el-GR"/>
        </w:rPr>
        <w:t>ρ</w:t>
      </w:r>
      <w:r w:rsidRPr="00BA6450">
        <w:rPr>
          <w:rFonts w:ascii="Tahoma" w:eastAsia="Times New Roman" w:hAnsi="Tahoma" w:cs="Tahoma"/>
          <w:color w:val="313131"/>
          <w:sz w:val="24"/>
          <w:szCs w:val="24"/>
          <w:lang w:eastAsia="el-GR"/>
        </w:rPr>
        <w:t>μόδιο Υπουργείο, τον αριθμό των εργαζομένων και τον χρόνο εργασίας που θα εξοικονομείται ανά γραφείο και ανά έγγραφο, από αυτό το μέτρο.</w:t>
      </w:r>
    </w:p>
    <w:p w14:paraId="10127E6E"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Μέχρι σήμερα ακούμε δικαιολογίες ότι οι πλατφόρμες του Κτηματολογίου δεν είναι σε θέση να εξυπηρετήσουν το συγκεκριμένο αντισταθμιστικό μέτρο. Την ίδια στιγμή βλέπουμε ότι σε όλα τα Κτηματολογικά Γραφεία υποβάλλονται χ</w:t>
      </w:r>
      <w:r w:rsidRPr="00BA6450">
        <w:rPr>
          <w:rFonts w:ascii="Tahoma" w:eastAsia="Times New Roman" w:hAnsi="Tahoma" w:cs="Tahoma"/>
          <w:color w:val="313131"/>
          <w:sz w:val="24"/>
          <w:szCs w:val="24"/>
          <w:lang w:eastAsia="el-GR"/>
        </w:rPr>
        <w:t>ω</w:t>
      </w:r>
      <w:r w:rsidRPr="00BA6450">
        <w:rPr>
          <w:rFonts w:ascii="Tahoma" w:eastAsia="Times New Roman" w:hAnsi="Tahoma" w:cs="Tahoma"/>
          <w:color w:val="313131"/>
          <w:sz w:val="24"/>
          <w:szCs w:val="24"/>
          <w:lang w:eastAsia="el-GR"/>
        </w:rPr>
        <w:t>ρίς προβλήματα ηλεκτρονικά έγγραφα καθημερινά, από συγκεκριμένους συ</w:t>
      </w:r>
      <w:r w:rsidRPr="00BA6450">
        <w:rPr>
          <w:rFonts w:ascii="Tahoma" w:eastAsia="Times New Roman" w:hAnsi="Tahoma" w:cs="Tahoma"/>
          <w:color w:val="313131"/>
          <w:sz w:val="24"/>
          <w:szCs w:val="24"/>
          <w:lang w:eastAsia="el-GR"/>
        </w:rPr>
        <w:t>μ</w:t>
      </w:r>
      <w:r w:rsidRPr="00BA6450">
        <w:rPr>
          <w:rFonts w:ascii="Tahoma" w:eastAsia="Times New Roman" w:hAnsi="Tahoma" w:cs="Tahoma"/>
          <w:color w:val="313131"/>
          <w:sz w:val="24"/>
          <w:szCs w:val="24"/>
          <w:lang w:eastAsia="el-GR"/>
        </w:rPr>
        <w:t>βολαιογράφους (στην πλειοψηφία νέοι σε ηλικία) οι οποίοι έχουν προσαρμ</w:t>
      </w:r>
      <w:r w:rsidRPr="00BA6450">
        <w:rPr>
          <w:rFonts w:ascii="Tahoma" w:eastAsia="Times New Roman" w:hAnsi="Tahoma" w:cs="Tahoma"/>
          <w:color w:val="313131"/>
          <w:sz w:val="24"/>
          <w:szCs w:val="24"/>
          <w:lang w:eastAsia="el-GR"/>
        </w:rPr>
        <w:t>ο</w:t>
      </w:r>
      <w:r w:rsidRPr="00BA6450">
        <w:rPr>
          <w:rFonts w:ascii="Tahoma" w:eastAsia="Times New Roman" w:hAnsi="Tahoma" w:cs="Tahoma"/>
          <w:color w:val="313131"/>
          <w:sz w:val="24"/>
          <w:szCs w:val="24"/>
          <w:lang w:eastAsia="el-GR"/>
        </w:rPr>
        <w:t>στεί στην σύγχρονη εποχή της ψηφιοποίησης και στις επιταγές της.</w:t>
      </w:r>
    </w:p>
    <w:p w14:paraId="3088F5D0"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Είναι ξεκάθαρο ότι δεν ευθύνονται για όλα οι εργαζόμενοι του Κτηματολογίου. Όσοι αρνούνται την ψηφιοποίηση, δεν πρέπει να παραπονιούνται για τις μεγ</w:t>
      </w:r>
      <w:r w:rsidRPr="00BA6450">
        <w:rPr>
          <w:rFonts w:ascii="Tahoma" w:eastAsia="Times New Roman" w:hAnsi="Tahoma" w:cs="Tahoma"/>
          <w:color w:val="313131"/>
          <w:sz w:val="24"/>
          <w:szCs w:val="24"/>
          <w:lang w:eastAsia="el-GR"/>
        </w:rPr>
        <w:t>ά</w:t>
      </w:r>
      <w:r w:rsidRPr="00BA6450">
        <w:rPr>
          <w:rFonts w:ascii="Tahoma" w:eastAsia="Times New Roman" w:hAnsi="Tahoma" w:cs="Tahoma"/>
          <w:color w:val="313131"/>
          <w:sz w:val="24"/>
          <w:szCs w:val="24"/>
          <w:lang w:eastAsia="el-GR"/>
        </w:rPr>
        <w:t>λες καθυστερήσεις και τις ατελείωτες ουρές που θυμίζουν χώρα της Αφρικής.</w:t>
      </w:r>
    </w:p>
    <w:p w14:paraId="114AFAB7"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lastRenderedPageBreak/>
        <w:t>Αν δεν θέλουμε ουρές που θυμίζουν τριτοκοσμικές χώρες, η υποβολή των ε</w:t>
      </w:r>
      <w:r w:rsidRPr="00BA6450">
        <w:rPr>
          <w:rFonts w:ascii="Tahoma" w:eastAsia="Times New Roman" w:hAnsi="Tahoma" w:cs="Tahoma"/>
          <w:color w:val="313131"/>
          <w:sz w:val="24"/>
          <w:szCs w:val="24"/>
          <w:lang w:eastAsia="el-GR"/>
        </w:rPr>
        <w:t>γ</w:t>
      </w:r>
      <w:r w:rsidRPr="00BA6450">
        <w:rPr>
          <w:rFonts w:ascii="Tahoma" w:eastAsia="Times New Roman" w:hAnsi="Tahoma" w:cs="Tahoma"/>
          <w:color w:val="313131"/>
          <w:sz w:val="24"/>
          <w:szCs w:val="24"/>
          <w:lang w:eastAsia="el-GR"/>
        </w:rPr>
        <w:t>γράφων πρέπει να γίνει </w:t>
      </w:r>
      <w:r w:rsidRPr="00BA6450">
        <w:rPr>
          <w:rFonts w:ascii="Tahoma" w:eastAsia="Times New Roman" w:hAnsi="Tahoma" w:cs="Tahoma"/>
          <w:color w:val="313131"/>
          <w:sz w:val="24"/>
          <w:szCs w:val="24"/>
          <w:u w:val="single"/>
          <w:lang w:eastAsia="el-GR"/>
        </w:rPr>
        <w:t>μόνο ψηφιακά</w:t>
      </w:r>
      <w:r w:rsidRPr="00BA6450">
        <w:rPr>
          <w:rFonts w:ascii="Tahoma" w:eastAsia="Times New Roman" w:hAnsi="Tahoma" w:cs="Tahoma"/>
          <w:color w:val="313131"/>
          <w:sz w:val="24"/>
          <w:szCs w:val="24"/>
          <w:lang w:eastAsia="el-GR"/>
        </w:rPr>
        <w:t>, όπως είθισται στις περισσότερες ε</w:t>
      </w:r>
      <w:r w:rsidRPr="00BA6450">
        <w:rPr>
          <w:rFonts w:ascii="Tahoma" w:eastAsia="Times New Roman" w:hAnsi="Tahoma" w:cs="Tahoma"/>
          <w:color w:val="313131"/>
          <w:sz w:val="24"/>
          <w:szCs w:val="24"/>
          <w:lang w:eastAsia="el-GR"/>
        </w:rPr>
        <w:t>υ</w:t>
      </w:r>
      <w:r w:rsidRPr="00BA6450">
        <w:rPr>
          <w:rFonts w:ascii="Tahoma" w:eastAsia="Times New Roman" w:hAnsi="Tahoma" w:cs="Tahoma"/>
          <w:color w:val="313131"/>
          <w:sz w:val="24"/>
          <w:szCs w:val="24"/>
          <w:lang w:eastAsia="el-GR"/>
        </w:rPr>
        <w:t>ρωπαϊκές χώρες.</w:t>
      </w:r>
    </w:p>
    <w:p w14:paraId="04810345"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Ουδείς δικαιούται να πετά την μπάλα εκτός γηπέδου. Εκτός και αν θεωρεί ότι στην Ελλάδα που βρισκόμαστε, θα προσλάβει ο ΑΣΕΠ τριακόσιους υπαλλ</w:t>
      </w:r>
      <w:r w:rsidRPr="00BA6450">
        <w:rPr>
          <w:rFonts w:ascii="Tahoma" w:eastAsia="Times New Roman" w:hAnsi="Tahoma" w:cs="Tahoma"/>
          <w:color w:val="313131"/>
          <w:sz w:val="24"/>
          <w:szCs w:val="24"/>
          <w:lang w:eastAsia="el-GR"/>
        </w:rPr>
        <w:t>ή</w:t>
      </w:r>
      <w:r w:rsidRPr="00BA6450">
        <w:rPr>
          <w:rFonts w:ascii="Tahoma" w:eastAsia="Times New Roman" w:hAnsi="Tahoma" w:cs="Tahoma"/>
          <w:color w:val="313131"/>
          <w:sz w:val="24"/>
          <w:szCs w:val="24"/>
          <w:lang w:eastAsia="el-GR"/>
        </w:rPr>
        <w:t>λους μέσα σε εύλογο χρονικό διάστημα για να λύσουν το υπάρχον πρόβλημα.</w:t>
      </w:r>
    </w:p>
    <w:p w14:paraId="646717CD"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Ας μην γελιόμαστε, γιατί θα λέμε ξανά τα ίδια και τα ίδια!</w:t>
      </w:r>
    </w:p>
    <w:p w14:paraId="6208F3FB" w14:textId="77777777" w:rsidR="00BA6450" w:rsidRPr="00BA6450" w:rsidRDefault="00BA6450" w:rsidP="00BA6450">
      <w:pPr>
        <w:numPr>
          <w:ilvl w:val="0"/>
          <w:numId w:val="10"/>
        </w:numPr>
        <w:shd w:val="clear" w:color="auto" w:fill="FFFFFF"/>
        <w:spacing w:after="0" w:line="420" w:lineRule="atLeast"/>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Δεν βλέπουμε να υπάρχει τέτοια πολιτική βούληση, για τόσο μεγάλο αριθμό προσλήψεων</w:t>
      </w:r>
    </w:p>
    <w:p w14:paraId="0C84BC3A" w14:textId="77777777" w:rsidR="00BA6450" w:rsidRPr="00BA6450" w:rsidRDefault="00BA6450" w:rsidP="00BA6450">
      <w:pPr>
        <w:numPr>
          <w:ilvl w:val="0"/>
          <w:numId w:val="10"/>
        </w:numPr>
        <w:shd w:val="clear" w:color="auto" w:fill="FFFFFF"/>
        <w:spacing w:after="0" w:line="420" w:lineRule="atLeast"/>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Δεν βλέπουμε να μπορεί να τρέξει ούτε μισή προκήρυξη ο ΑΣΕΠ σε τ</w:t>
      </w:r>
      <w:r w:rsidRPr="00BA6450">
        <w:rPr>
          <w:rFonts w:ascii="Tahoma" w:eastAsia="Times New Roman" w:hAnsi="Tahoma" w:cs="Tahoma"/>
          <w:color w:val="313131"/>
          <w:sz w:val="24"/>
          <w:szCs w:val="24"/>
          <w:lang w:eastAsia="el-GR"/>
        </w:rPr>
        <w:t>έ</w:t>
      </w:r>
      <w:r w:rsidRPr="00BA6450">
        <w:rPr>
          <w:rFonts w:ascii="Tahoma" w:eastAsia="Times New Roman" w:hAnsi="Tahoma" w:cs="Tahoma"/>
          <w:color w:val="313131"/>
          <w:sz w:val="24"/>
          <w:szCs w:val="24"/>
          <w:lang w:eastAsia="el-GR"/>
        </w:rPr>
        <w:t>τοια χρονικά διαστήματα που επιθυμούν κάποιοι.</w:t>
      </w:r>
    </w:p>
    <w:p w14:paraId="5B35C0F4"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Σημειώνουμε όμως, ότι οι ουρές θα ήταν σήμερα 10πλάσιες σε ολόκληρη την Ελλάδα, αν δεν είχε προχωρήσει η υποχρεωτική ηλεκτρονική έκδοση πιστ</w:t>
      </w:r>
      <w:r w:rsidRPr="00BA6450">
        <w:rPr>
          <w:rFonts w:ascii="Tahoma" w:eastAsia="Times New Roman" w:hAnsi="Tahoma" w:cs="Tahoma"/>
          <w:color w:val="313131"/>
          <w:sz w:val="24"/>
          <w:szCs w:val="24"/>
          <w:lang w:eastAsia="el-GR"/>
        </w:rPr>
        <w:t>ο</w:t>
      </w:r>
      <w:r w:rsidRPr="00BA6450">
        <w:rPr>
          <w:rFonts w:ascii="Tahoma" w:eastAsia="Times New Roman" w:hAnsi="Tahoma" w:cs="Tahoma"/>
          <w:color w:val="313131"/>
          <w:sz w:val="24"/>
          <w:szCs w:val="24"/>
          <w:lang w:eastAsia="el-GR"/>
        </w:rPr>
        <w:t>ποιητικών, διαγραμμάτων και κτηματολογικών φύλλων. Μέτρο που είχαμε ζ</w:t>
      </w:r>
      <w:r w:rsidRPr="00BA6450">
        <w:rPr>
          <w:rFonts w:ascii="Tahoma" w:eastAsia="Times New Roman" w:hAnsi="Tahoma" w:cs="Tahoma"/>
          <w:color w:val="313131"/>
          <w:sz w:val="24"/>
          <w:szCs w:val="24"/>
          <w:lang w:eastAsia="el-GR"/>
        </w:rPr>
        <w:t>η</w:t>
      </w:r>
      <w:r w:rsidRPr="00BA6450">
        <w:rPr>
          <w:rFonts w:ascii="Tahoma" w:eastAsia="Times New Roman" w:hAnsi="Tahoma" w:cs="Tahoma"/>
          <w:color w:val="313131"/>
          <w:sz w:val="24"/>
          <w:szCs w:val="24"/>
          <w:lang w:eastAsia="el-GR"/>
        </w:rPr>
        <w:t>τήσει να εφαρμοστεί </w:t>
      </w:r>
      <w:r w:rsidRPr="00BA6450">
        <w:rPr>
          <w:rFonts w:ascii="Tahoma" w:eastAsia="Times New Roman" w:hAnsi="Tahoma" w:cs="Tahoma"/>
          <w:color w:val="313131"/>
          <w:sz w:val="24"/>
          <w:szCs w:val="24"/>
          <w:u w:val="single"/>
          <w:lang w:eastAsia="el-GR"/>
        </w:rPr>
        <w:t>υποχρεωτικά για όλους</w:t>
      </w:r>
      <w:r w:rsidRPr="00BA6450">
        <w:rPr>
          <w:rFonts w:ascii="Tahoma" w:eastAsia="Times New Roman" w:hAnsi="Tahoma" w:cs="Tahoma"/>
          <w:color w:val="313131"/>
          <w:sz w:val="24"/>
          <w:szCs w:val="24"/>
          <w:lang w:eastAsia="el-GR"/>
        </w:rPr>
        <w:t xml:space="preserve"> κατά την περίοδο του </w:t>
      </w:r>
      <w:proofErr w:type="spellStart"/>
      <w:r w:rsidRPr="00BA6450">
        <w:rPr>
          <w:rFonts w:ascii="Tahoma" w:eastAsia="Times New Roman" w:hAnsi="Tahoma" w:cs="Tahoma"/>
          <w:color w:val="313131"/>
          <w:sz w:val="24"/>
          <w:szCs w:val="24"/>
          <w:lang w:eastAsia="el-GR"/>
        </w:rPr>
        <w:t>Κορωνο</w:t>
      </w:r>
      <w:r w:rsidRPr="00BA6450">
        <w:rPr>
          <w:rFonts w:ascii="Tahoma" w:eastAsia="Times New Roman" w:hAnsi="Tahoma" w:cs="Tahoma"/>
          <w:color w:val="313131"/>
          <w:sz w:val="24"/>
          <w:szCs w:val="24"/>
          <w:lang w:eastAsia="el-GR"/>
        </w:rPr>
        <w:t>ϊ</w:t>
      </w:r>
      <w:r w:rsidRPr="00BA6450">
        <w:rPr>
          <w:rFonts w:ascii="Tahoma" w:eastAsia="Times New Roman" w:hAnsi="Tahoma" w:cs="Tahoma"/>
          <w:color w:val="313131"/>
          <w:sz w:val="24"/>
          <w:szCs w:val="24"/>
          <w:lang w:eastAsia="el-GR"/>
        </w:rPr>
        <w:t>ού</w:t>
      </w:r>
      <w:proofErr w:type="spellEnd"/>
      <w:r w:rsidRPr="00BA6450">
        <w:rPr>
          <w:rFonts w:ascii="Tahoma" w:eastAsia="Times New Roman" w:hAnsi="Tahoma" w:cs="Tahoma"/>
          <w:color w:val="313131"/>
          <w:sz w:val="24"/>
          <w:szCs w:val="24"/>
          <w:lang w:eastAsia="el-GR"/>
        </w:rPr>
        <w:t>, Μέτρο που και σε αυτή την περίπτωση οι αντιδράσεις ήταν έντονες.</w:t>
      </w:r>
    </w:p>
    <w:p w14:paraId="38384036" w14:textId="77777777" w:rsidR="00BA6450" w:rsidRPr="00BA6450" w:rsidRDefault="00BA6450" w:rsidP="00BA6450">
      <w:pPr>
        <w:shd w:val="clear" w:color="auto" w:fill="FFFFFF"/>
        <w:spacing w:after="255" w:line="240" w:lineRule="auto"/>
        <w:rPr>
          <w:rFonts w:ascii="Lato" w:eastAsia="Times New Roman" w:hAnsi="Lato"/>
          <w:color w:val="313131"/>
          <w:sz w:val="21"/>
          <w:szCs w:val="21"/>
          <w:lang w:eastAsia="el-GR"/>
        </w:rPr>
      </w:pPr>
      <w:r w:rsidRPr="00BA6450">
        <w:rPr>
          <w:rFonts w:ascii="Lato" w:eastAsia="Times New Roman" w:hAnsi="Lato"/>
          <w:color w:val="313131"/>
          <w:sz w:val="21"/>
          <w:szCs w:val="21"/>
          <w:lang w:eastAsia="el-GR"/>
        </w:rPr>
        <w:t> </w:t>
      </w:r>
    </w:p>
    <w:p w14:paraId="61041CD9" w14:textId="77777777" w:rsidR="00BA6450" w:rsidRPr="00BA6450" w:rsidRDefault="00BA6450" w:rsidP="00BA6450">
      <w:pPr>
        <w:numPr>
          <w:ilvl w:val="0"/>
          <w:numId w:val="11"/>
        </w:numPr>
        <w:shd w:val="clear" w:color="auto" w:fill="FFFFFF"/>
        <w:spacing w:after="0" w:line="420" w:lineRule="atLeast"/>
        <w:rPr>
          <w:rFonts w:ascii="Lato" w:eastAsia="Times New Roman" w:hAnsi="Lato"/>
          <w:color w:val="313131"/>
          <w:sz w:val="21"/>
          <w:szCs w:val="21"/>
          <w:lang w:eastAsia="el-GR"/>
        </w:rPr>
      </w:pPr>
      <w:r w:rsidRPr="00BA6450">
        <w:rPr>
          <w:rFonts w:ascii="Tahoma" w:eastAsia="Times New Roman" w:hAnsi="Tahoma" w:cs="Tahoma"/>
          <w:b/>
          <w:bCs/>
          <w:color w:val="313131"/>
          <w:sz w:val="24"/>
          <w:szCs w:val="24"/>
          <w:lang w:eastAsia="el-GR"/>
        </w:rPr>
        <w:t>Σε σχέση με τα ωράρια λειτουργίας και το γεγονός ότι τα Κτ</w:t>
      </w:r>
      <w:r w:rsidRPr="00BA6450">
        <w:rPr>
          <w:rFonts w:ascii="Tahoma" w:eastAsia="Times New Roman" w:hAnsi="Tahoma" w:cs="Tahoma"/>
          <w:b/>
          <w:bCs/>
          <w:color w:val="313131"/>
          <w:sz w:val="24"/>
          <w:szCs w:val="24"/>
          <w:lang w:eastAsia="el-GR"/>
        </w:rPr>
        <w:t>η</w:t>
      </w:r>
      <w:r w:rsidRPr="00BA6450">
        <w:rPr>
          <w:rFonts w:ascii="Tahoma" w:eastAsia="Times New Roman" w:hAnsi="Tahoma" w:cs="Tahoma"/>
          <w:b/>
          <w:bCs/>
          <w:color w:val="313131"/>
          <w:sz w:val="24"/>
          <w:szCs w:val="24"/>
          <w:lang w:eastAsia="el-GR"/>
        </w:rPr>
        <w:t>ματολογικά Γραφεία δεν μπορούν να δεχτούν την κατάθεση εγγρ</w:t>
      </w:r>
      <w:r w:rsidRPr="00BA6450">
        <w:rPr>
          <w:rFonts w:ascii="Tahoma" w:eastAsia="Times New Roman" w:hAnsi="Tahoma" w:cs="Tahoma"/>
          <w:b/>
          <w:bCs/>
          <w:color w:val="313131"/>
          <w:sz w:val="24"/>
          <w:szCs w:val="24"/>
          <w:lang w:eastAsia="el-GR"/>
        </w:rPr>
        <w:t>ά</w:t>
      </w:r>
      <w:r w:rsidRPr="00BA6450">
        <w:rPr>
          <w:rFonts w:ascii="Tahoma" w:eastAsia="Times New Roman" w:hAnsi="Tahoma" w:cs="Tahoma"/>
          <w:b/>
          <w:bCs/>
          <w:color w:val="313131"/>
          <w:sz w:val="24"/>
          <w:szCs w:val="24"/>
          <w:lang w:eastAsia="el-GR"/>
        </w:rPr>
        <w:t>φων μετά τις 13:30:</w:t>
      </w:r>
    </w:p>
    <w:p w14:paraId="75D3AABD"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Αυτό αφορά τις ηλεκτρονικές πλατφόρμες οι οποίες κλειδώνουν κεντρικά από το Ελληνικό Κτηματολόγιο και όχι την συμπεριφορά των εργαζομένων, που όπως ακούστηκε, διώχνουν τον κόσμο που έχει εισέλθει στα Κτηματολογικά Γραφεία μετά τις 13:30</w:t>
      </w:r>
    </w:p>
    <w:p w14:paraId="544A02CE"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Συγκεκριμένα, κλειδώνει στις 13:30 το σύστημα έκδοσης πρωτοκόλλου και ταμείου, για να προστατευτεί η αρχή της προτεραιότητας των εγγραφών (</w:t>
      </w:r>
      <w:r w:rsidRPr="00BA6450">
        <w:rPr>
          <w:rFonts w:ascii="Tahoma" w:eastAsia="Times New Roman" w:hAnsi="Tahoma" w:cs="Tahoma"/>
          <w:color w:val="313131"/>
          <w:sz w:val="24"/>
          <w:szCs w:val="24"/>
          <w:lang w:eastAsia="el-GR"/>
        </w:rPr>
        <w:t>η</w:t>
      </w:r>
      <w:r w:rsidRPr="00BA6450">
        <w:rPr>
          <w:rFonts w:ascii="Tahoma" w:eastAsia="Times New Roman" w:hAnsi="Tahoma" w:cs="Tahoma"/>
          <w:color w:val="313131"/>
          <w:sz w:val="24"/>
          <w:szCs w:val="24"/>
          <w:lang w:eastAsia="el-GR"/>
        </w:rPr>
        <w:t>λεκτρονικά και δια ζώσης) και ο υπάλληλος δεν έχει καμία επιλογή στα χέρια του.</w:t>
      </w:r>
    </w:p>
    <w:p w14:paraId="365A7346"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Το μέτρο αυτό εξασφαλίζει τρία πράγματα:</w:t>
      </w:r>
    </w:p>
    <w:p w14:paraId="4705277C" w14:textId="77777777" w:rsidR="00BA6450" w:rsidRPr="00BA6450" w:rsidRDefault="00BA6450" w:rsidP="00BA6450">
      <w:pPr>
        <w:numPr>
          <w:ilvl w:val="0"/>
          <w:numId w:val="12"/>
        </w:numPr>
        <w:shd w:val="clear" w:color="auto" w:fill="FFFFFF"/>
        <w:spacing w:after="0" w:line="420" w:lineRule="atLeast"/>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Την αρχή της προτεραιότητας μεταξύ δια ζώσης και ηλεκτρονικής κ</w:t>
      </w:r>
      <w:r w:rsidRPr="00BA6450">
        <w:rPr>
          <w:rFonts w:ascii="Tahoma" w:eastAsia="Times New Roman" w:hAnsi="Tahoma" w:cs="Tahoma"/>
          <w:color w:val="313131"/>
          <w:sz w:val="24"/>
          <w:szCs w:val="24"/>
          <w:lang w:eastAsia="el-GR"/>
        </w:rPr>
        <w:t>α</w:t>
      </w:r>
      <w:r w:rsidRPr="00BA6450">
        <w:rPr>
          <w:rFonts w:ascii="Tahoma" w:eastAsia="Times New Roman" w:hAnsi="Tahoma" w:cs="Tahoma"/>
          <w:color w:val="313131"/>
          <w:sz w:val="24"/>
          <w:szCs w:val="24"/>
          <w:lang w:eastAsia="el-GR"/>
        </w:rPr>
        <w:t>τάθεσης των εγγράφων.</w:t>
      </w:r>
    </w:p>
    <w:p w14:paraId="2BC89ED5" w14:textId="77777777" w:rsidR="00BA6450" w:rsidRPr="00BA6450" w:rsidRDefault="00BA6450" w:rsidP="00BA6450">
      <w:pPr>
        <w:numPr>
          <w:ilvl w:val="0"/>
          <w:numId w:val="12"/>
        </w:numPr>
        <w:shd w:val="clear" w:color="auto" w:fill="FFFFFF"/>
        <w:spacing w:after="0" w:line="420" w:lineRule="atLeast"/>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Το αδιάβλητο του συστήματος. Να μην περνάνε οι εργαζόμενοι ότι ώρα θέλουν πρωτόκολλα.</w:t>
      </w:r>
    </w:p>
    <w:p w14:paraId="4A82229A" w14:textId="77777777" w:rsidR="00BA6450" w:rsidRPr="00BA6450" w:rsidRDefault="00BA6450" w:rsidP="00BA6450">
      <w:pPr>
        <w:numPr>
          <w:ilvl w:val="0"/>
          <w:numId w:val="12"/>
        </w:numPr>
        <w:shd w:val="clear" w:color="auto" w:fill="FFFFFF"/>
        <w:spacing w:after="0" w:line="420" w:lineRule="atLeast"/>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Τον ασφαλή έλεγχο. Οι επαγγελματίες στις 13.30 ακριβώς μπορούν να ελέγξουν από το κινητό τους τι έγγραφα έχουν κατατεθεί (δια ζώσης και ηλεκτρονικά) στα Κτηματολογικά Γραφεία σε σχέση με το ακίνητο που τους αφορά.</w:t>
      </w:r>
    </w:p>
    <w:p w14:paraId="7D7643E2"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Δεν είναι δυνατόν να λέγεται δημόσια από τον Πρόεδρο του ΔΣΑ, ότι πρ</w:t>
      </w:r>
      <w:r w:rsidRPr="00BA6450">
        <w:rPr>
          <w:rFonts w:ascii="Tahoma" w:eastAsia="Times New Roman" w:hAnsi="Tahoma" w:cs="Tahoma"/>
          <w:color w:val="313131"/>
          <w:sz w:val="24"/>
          <w:szCs w:val="24"/>
          <w:lang w:eastAsia="el-GR"/>
        </w:rPr>
        <w:t>ο</w:t>
      </w:r>
      <w:r w:rsidRPr="00BA6450">
        <w:rPr>
          <w:rFonts w:ascii="Tahoma" w:eastAsia="Times New Roman" w:hAnsi="Tahoma" w:cs="Tahoma"/>
          <w:color w:val="313131"/>
          <w:sz w:val="24"/>
          <w:szCs w:val="24"/>
          <w:lang w:eastAsia="el-GR"/>
        </w:rPr>
        <w:t>σβλήθηκε σε ορισμένες περιπτώσεις (κατά την περίοδο του Covid) η αρχή της προτεραιότητας, λόγω ότι ορισμένα κτηματολογικά γραφεία δεχόντουσαν με ραντεβού την κατάθεση των εγγράφων </w:t>
      </w:r>
      <w:r w:rsidRPr="00BA6450">
        <w:rPr>
          <w:rFonts w:ascii="Tahoma" w:eastAsia="Times New Roman" w:hAnsi="Tahoma" w:cs="Tahoma"/>
          <w:color w:val="313131"/>
          <w:sz w:val="24"/>
          <w:szCs w:val="24"/>
          <w:u w:val="single"/>
          <w:lang w:eastAsia="el-GR"/>
        </w:rPr>
        <w:t>για να προστατεύσουν με αυτό τον τρόπο τους πολίτες από την ανεξέλεγκτη διασπορά του ιού</w:t>
      </w:r>
      <w:r w:rsidRPr="00BA6450">
        <w:rPr>
          <w:rFonts w:ascii="Tahoma" w:eastAsia="Times New Roman" w:hAnsi="Tahoma" w:cs="Tahoma"/>
          <w:color w:val="313131"/>
          <w:sz w:val="24"/>
          <w:szCs w:val="24"/>
          <w:lang w:eastAsia="el-GR"/>
        </w:rPr>
        <w:t> και την ίδια στιγμή να καταγγέλλουν στην ίδια συνέντευξη τύπου οι δικαστικοί επιμελητές, ότι ο κόσμος δεν εξυπηρετείται μετά τις 13.30. Η αναπόληση δε παλαιότερων επ</w:t>
      </w:r>
      <w:r w:rsidRPr="00BA6450">
        <w:rPr>
          <w:rFonts w:ascii="Tahoma" w:eastAsia="Times New Roman" w:hAnsi="Tahoma" w:cs="Tahoma"/>
          <w:color w:val="313131"/>
          <w:sz w:val="24"/>
          <w:szCs w:val="24"/>
          <w:lang w:eastAsia="el-GR"/>
        </w:rPr>
        <w:t>ο</w:t>
      </w:r>
      <w:r w:rsidRPr="00BA6450">
        <w:rPr>
          <w:rFonts w:ascii="Tahoma" w:eastAsia="Times New Roman" w:hAnsi="Tahoma" w:cs="Tahoma"/>
          <w:color w:val="313131"/>
          <w:sz w:val="24"/>
          <w:szCs w:val="24"/>
          <w:lang w:eastAsia="el-GR"/>
        </w:rPr>
        <w:lastRenderedPageBreak/>
        <w:t>χών, αποτελεί ατυχής σύγκριση, ότι πρωτοκολλούσανε δηλαδή τα Υποθηκ</w:t>
      </w:r>
      <w:r w:rsidRPr="00BA6450">
        <w:rPr>
          <w:rFonts w:ascii="Tahoma" w:eastAsia="Times New Roman" w:hAnsi="Tahoma" w:cs="Tahoma"/>
          <w:color w:val="313131"/>
          <w:sz w:val="24"/>
          <w:szCs w:val="24"/>
          <w:lang w:eastAsia="el-GR"/>
        </w:rPr>
        <w:t>ο</w:t>
      </w:r>
      <w:r w:rsidRPr="00BA6450">
        <w:rPr>
          <w:rFonts w:ascii="Tahoma" w:eastAsia="Times New Roman" w:hAnsi="Tahoma" w:cs="Tahoma"/>
          <w:color w:val="313131"/>
          <w:sz w:val="24"/>
          <w:szCs w:val="24"/>
          <w:lang w:eastAsia="el-GR"/>
        </w:rPr>
        <w:t>φυλακεία τα παλιά χρόνια έγγραφα, μέχρι να διώξουν και τον κόσμο που είχε ήδη προσέλθει εντός των κτιρίων.</w:t>
      </w:r>
    </w:p>
    <w:p w14:paraId="3D17426B"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Αντιλαμβάνεται και ένα μικρό παιδί, ότι στα χρόνια που το σύστημα δεν έκλε</w:t>
      </w:r>
      <w:r w:rsidRPr="00BA6450">
        <w:rPr>
          <w:rFonts w:ascii="Tahoma" w:eastAsia="Times New Roman" w:hAnsi="Tahoma" w:cs="Tahoma"/>
          <w:color w:val="313131"/>
          <w:sz w:val="24"/>
          <w:szCs w:val="24"/>
          <w:lang w:eastAsia="el-GR"/>
        </w:rPr>
        <w:t>ι</w:t>
      </w:r>
      <w:r w:rsidRPr="00BA6450">
        <w:rPr>
          <w:rFonts w:ascii="Tahoma" w:eastAsia="Times New Roman" w:hAnsi="Tahoma" w:cs="Tahoma"/>
          <w:color w:val="313131"/>
          <w:sz w:val="24"/>
          <w:szCs w:val="24"/>
          <w:lang w:eastAsia="el-GR"/>
        </w:rPr>
        <w:t>νε την ίδια ώρα και με ενιαίο τρόπο σε ολόκληρη την Ελλάδα, ήταν σαφώς πιο διαβλητό. Η εποχή που μπαίναν έγγραφα μετά από κάποια συγκεκριμένη ώρα, πέρασε. Και ευτυχώς για τους πολίτες !</w:t>
      </w:r>
    </w:p>
    <w:p w14:paraId="405BCC87"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Είναι επικίνδυνο πράγμα να διατυπώνεται δημόσια, ότι επειδή κάποιος πολίτης ή επαγγελματίας μπήκε εντός του κτηματολογικού γραφείου, πρέπει απαρα</w:t>
      </w:r>
      <w:r w:rsidRPr="00BA6450">
        <w:rPr>
          <w:rFonts w:ascii="Tahoma" w:eastAsia="Times New Roman" w:hAnsi="Tahoma" w:cs="Tahoma"/>
          <w:color w:val="313131"/>
          <w:sz w:val="24"/>
          <w:szCs w:val="24"/>
          <w:lang w:eastAsia="el-GR"/>
        </w:rPr>
        <w:t>ί</w:t>
      </w:r>
      <w:r w:rsidRPr="00BA6450">
        <w:rPr>
          <w:rFonts w:ascii="Tahoma" w:eastAsia="Times New Roman" w:hAnsi="Tahoma" w:cs="Tahoma"/>
          <w:color w:val="313131"/>
          <w:sz w:val="24"/>
          <w:szCs w:val="24"/>
          <w:lang w:eastAsia="el-GR"/>
        </w:rPr>
        <w:t>τητα να εξυπηρετηθεί. Να καταθέσει δηλαδή έγγραφο στις 15:00, επειδή τότε ήρθε η σειρά του.</w:t>
      </w:r>
    </w:p>
    <w:p w14:paraId="1CC21FBA" w14:textId="77777777" w:rsidR="00BA6450" w:rsidRPr="00BA6450" w:rsidRDefault="00BA6450" w:rsidP="00BA6450">
      <w:pPr>
        <w:shd w:val="clear" w:color="auto" w:fill="FFFFFF"/>
        <w:spacing w:line="240" w:lineRule="auto"/>
        <w:rPr>
          <w:rFonts w:ascii="Lato" w:eastAsia="Times New Roman" w:hAnsi="Lato"/>
          <w:i/>
          <w:iCs/>
          <w:color w:val="888888"/>
          <w:sz w:val="24"/>
          <w:szCs w:val="24"/>
          <w:lang w:eastAsia="el-GR"/>
        </w:rPr>
      </w:pPr>
      <w:r w:rsidRPr="00BA6450">
        <w:rPr>
          <w:rFonts w:ascii="Tahoma" w:eastAsia="Times New Roman" w:hAnsi="Tahoma" w:cs="Tahoma"/>
          <w:i/>
          <w:iCs/>
          <w:color w:val="888888"/>
          <w:sz w:val="24"/>
          <w:szCs w:val="24"/>
          <w:u w:val="single"/>
          <w:lang w:eastAsia="el-GR"/>
        </w:rPr>
        <w:t>Ο ρόλος του Κτηματολογίου είναι πρωτίστως να διασφαλίσει τα δικαιώματα όλων και όχι τα συμφέροντα όλων</w:t>
      </w:r>
      <w:r w:rsidRPr="00BA6450">
        <w:rPr>
          <w:rFonts w:ascii="Tahoma" w:eastAsia="Times New Roman" w:hAnsi="Tahoma" w:cs="Tahoma"/>
          <w:i/>
          <w:iCs/>
          <w:color w:val="888888"/>
          <w:sz w:val="24"/>
          <w:szCs w:val="24"/>
          <w:lang w:eastAsia="el-GR"/>
        </w:rPr>
        <w:t>.</w:t>
      </w:r>
    </w:p>
    <w:p w14:paraId="5E47DD63" w14:textId="77777777" w:rsidR="00BA6450" w:rsidRPr="00BA6450" w:rsidRDefault="00BA6450" w:rsidP="00BA6450">
      <w:pPr>
        <w:shd w:val="clear" w:color="auto" w:fill="FFFFFF"/>
        <w:spacing w:after="255" w:line="240" w:lineRule="auto"/>
        <w:rPr>
          <w:rFonts w:ascii="Lato" w:eastAsia="Times New Roman" w:hAnsi="Lato"/>
          <w:color w:val="313131"/>
          <w:sz w:val="21"/>
          <w:szCs w:val="21"/>
          <w:lang w:eastAsia="el-GR"/>
        </w:rPr>
      </w:pPr>
      <w:r w:rsidRPr="00BA6450">
        <w:rPr>
          <w:rFonts w:ascii="Lato" w:eastAsia="Times New Roman" w:hAnsi="Lato"/>
          <w:color w:val="313131"/>
          <w:sz w:val="21"/>
          <w:szCs w:val="21"/>
          <w:lang w:eastAsia="el-GR"/>
        </w:rPr>
        <w:t> </w:t>
      </w:r>
    </w:p>
    <w:p w14:paraId="06050F5C" w14:textId="77777777" w:rsidR="00BA6450" w:rsidRPr="00BA6450" w:rsidRDefault="00BA6450" w:rsidP="00BA6450">
      <w:pPr>
        <w:numPr>
          <w:ilvl w:val="0"/>
          <w:numId w:val="13"/>
        </w:numPr>
        <w:shd w:val="clear" w:color="auto" w:fill="FFFFFF"/>
        <w:spacing w:after="0" w:line="420" w:lineRule="atLeast"/>
        <w:rPr>
          <w:rFonts w:ascii="Lato" w:eastAsia="Times New Roman" w:hAnsi="Lato"/>
          <w:color w:val="313131"/>
          <w:sz w:val="21"/>
          <w:szCs w:val="21"/>
          <w:lang w:eastAsia="el-GR"/>
        </w:rPr>
      </w:pPr>
      <w:r w:rsidRPr="00BA6450">
        <w:rPr>
          <w:rFonts w:ascii="Tahoma" w:eastAsia="Times New Roman" w:hAnsi="Tahoma" w:cs="Tahoma"/>
          <w:b/>
          <w:bCs/>
          <w:color w:val="313131"/>
          <w:sz w:val="24"/>
          <w:szCs w:val="24"/>
          <w:lang w:eastAsia="el-GR"/>
        </w:rPr>
        <w:t>Σε σχέση με την διόρθωση προδήλων σφαλμάτων:</w:t>
      </w:r>
    </w:p>
    <w:p w14:paraId="0B2B0196"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Οι εργαζόμενοι στο ΝΠΔΔ Ελληνικό Κτηματολόγιο διορθώνουν αυτεπαγγέλτως με οίκοθεν τα λάθη της Κτηματολογικής Βάσης που αφορούν τόμους και τί</w:t>
      </w:r>
      <w:r w:rsidRPr="00BA6450">
        <w:rPr>
          <w:rFonts w:ascii="Tahoma" w:eastAsia="Times New Roman" w:hAnsi="Tahoma" w:cs="Tahoma"/>
          <w:color w:val="313131"/>
          <w:sz w:val="24"/>
          <w:szCs w:val="24"/>
          <w:lang w:eastAsia="el-GR"/>
        </w:rPr>
        <w:t>τ</w:t>
      </w:r>
      <w:r w:rsidRPr="00BA6450">
        <w:rPr>
          <w:rFonts w:ascii="Tahoma" w:eastAsia="Times New Roman" w:hAnsi="Tahoma" w:cs="Tahoma"/>
          <w:color w:val="313131"/>
          <w:sz w:val="24"/>
          <w:szCs w:val="24"/>
          <w:lang w:eastAsia="el-GR"/>
        </w:rPr>
        <w:t>λους κτήσεως. Τα λάθη αυτά έγιναν στις αρχικές εγγραφές από τους αναδ</w:t>
      </w:r>
      <w:r w:rsidRPr="00BA6450">
        <w:rPr>
          <w:rFonts w:ascii="Tahoma" w:eastAsia="Times New Roman" w:hAnsi="Tahoma" w:cs="Tahoma"/>
          <w:color w:val="313131"/>
          <w:sz w:val="24"/>
          <w:szCs w:val="24"/>
          <w:lang w:eastAsia="el-GR"/>
        </w:rPr>
        <w:t>ό</w:t>
      </w:r>
      <w:r w:rsidRPr="00BA6450">
        <w:rPr>
          <w:rFonts w:ascii="Tahoma" w:eastAsia="Times New Roman" w:hAnsi="Tahoma" w:cs="Tahoma"/>
          <w:color w:val="313131"/>
          <w:sz w:val="24"/>
          <w:szCs w:val="24"/>
          <w:lang w:eastAsia="el-GR"/>
        </w:rPr>
        <w:t xml:space="preserve">χους ιδιώτες που </w:t>
      </w:r>
      <w:proofErr w:type="spellStart"/>
      <w:r w:rsidRPr="00BA6450">
        <w:rPr>
          <w:rFonts w:ascii="Tahoma" w:eastAsia="Times New Roman" w:hAnsi="Tahoma" w:cs="Tahoma"/>
          <w:color w:val="313131"/>
          <w:sz w:val="24"/>
          <w:szCs w:val="24"/>
          <w:lang w:eastAsia="el-GR"/>
        </w:rPr>
        <w:t>Κτηματογράφησαν</w:t>
      </w:r>
      <w:proofErr w:type="spellEnd"/>
      <w:r w:rsidRPr="00BA6450">
        <w:rPr>
          <w:rFonts w:ascii="Tahoma" w:eastAsia="Times New Roman" w:hAnsi="Tahoma" w:cs="Tahoma"/>
          <w:color w:val="313131"/>
          <w:sz w:val="24"/>
          <w:szCs w:val="24"/>
          <w:lang w:eastAsia="el-GR"/>
        </w:rPr>
        <w:t xml:space="preserve"> τις εκάστοτε περιοχές και όχι από τους εργαζόμενους του Κτηματολογίου.</w:t>
      </w:r>
    </w:p>
    <w:p w14:paraId="0BE87DB6"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Για τα Άμισθα Υποθηκοφυλακεία που (κακώς) χρεώνουν πιστοποιητικά τους πολίτες και τους επαγγελματίες (όπως αναφέρθηκε), δεν είναι θέμα εργαζομ</w:t>
      </w:r>
      <w:r w:rsidRPr="00BA6450">
        <w:rPr>
          <w:rFonts w:ascii="Tahoma" w:eastAsia="Times New Roman" w:hAnsi="Tahoma" w:cs="Tahoma"/>
          <w:color w:val="313131"/>
          <w:sz w:val="24"/>
          <w:szCs w:val="24"/>
          <w:lang w:eastAsia="el-GR"/>
        </w:rPr>
        <w:t>έ</w:t>
      </w:r>
      <w:r w:rsidRPr="00BA6450">
        <w:rPr>
          <w:rFonts w:ascii="Tahoma" w:eastAsia="Times New Roman" w:hAnsi="Tahoma" w:cs="Tahoma"/>
          <w:color w:val="313131"/>
          <w:sz w:val="24"/>
          <w:szCs w:val="24"/>
          <w:lang w:eastAsia="el-GR"/>
        </w:rPr>
        <w:t>νων, αλλά θέμα Υποθηκοφυλάκων, οι οποίοι έχουν προσωπικά κέρδη από α</w:t>
      </w:r>
      <w:r w:rsidRPr="00BA6450">
        <w:rPr>
          <w:rFonts w:ascii="Tahoma" w:eastAsia="Times New Roman" w:hAnsi="Tahoma" w:cs="Tahoma"/>
          <w:color w:val="313131"/>
          <w:sz w:val="24"/>
          <w:szCs w:val="24"/>
          <w:lang w:eastAsia="el-GR"/>
        </w:rPr>
        <w:t>υ</w:t>
      </w:r>
      <w:r w:rsidRPr="00BA6450">
        <w:rPr>
          <w:rFonts w:ascii="Tahoma" w:eastAsia="Times New Roman" w:hAnsi="Tahoma" w:cs="Tahoma"/>
          <w:color w:val="313131"/>
          <w:sz w:val="24"/>
          <w:szCs w:val="24"/>
          <w:lang w:eastAsia="el-GR"/>
        </w:rPr>
        <w:t>τές τις χρεώσεις.</w:t>
      </w:r>
    </w:p>
    <w:p w14:paraId="712B54A7"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Είναι σαφές ότι τα καταστήματα και τα υποκαταστήματα του ΝΠΔΔ που δεν αποκομίζουν κέρδη οι ιδιώτες υποθηκοφύλακες, διορθώνουν αυτεπαγγέλτως και εντελώς δωρεάν χιλιάδες περιπτώσεις λαθών ημερησίως.</w:t>
      </w:r>
    </w:p>
    <w:p w14:paraId="265B8AF2"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Καλούμε του Προέδρους του ΔΣΑ, Συμβολαιογραφικού Συλλόγου Αθηνών και Δικαστικών Επιμελητών </w:t>
      </w:r>
      <w:r w:rsidRPr="00BA6450">
        <w:rPr>
          <w:rFonts w:ascii="Tahoma" w:eastAsia="Times New Roman" w:hAnsi="Tahoma" w:cs="Tahoma"/>
          <w:color w:val="313131"/>
          <w:sz w:val="24"/>
          <w:szCs w:val="24"/>
          <w:u w:val="single"/>
          <w:lang w:eastAsia="el-GR"/>
        </w:rPr>
        <w:t>να είναι ακριβείς στις τοποθετήσεις τους και να μην δημιουργούν ψευδείς εντυπώσεις για τους εργαζομένους του Κτηματολογίου</w:t>
      </w:r>
      <w:r w:rsidRPr="00BA6450">
        <w:rPr>
          <w:rFonts w:ascii="Tahoma" w:eastAsia="Times New Roman" w:hAnsi="Tahoma" w:cs="Tahoma"/>
          <w:color w:val="313131"/>
          <w:sz w:val="24"/>
          <w:szCs w:val="24"/>
          <w:lang w:eastAsia="el-GR"/>
        </w:rPr>
        <w:t>, που πασχίζουν καθημερινά στην πρώτη γραμμή για να εξυπηρετηθούν οι π</w:t>
      </w:r>
      <w:r w:rsidRPr="00BA6450">
        <w:rPr>
          <w:rFonts w:ascii="Tahoma" w:eastAsia="Times New Roman" w:hAnsi="Tahoma" w:cs="Tahoma"/>
          <w:color w:val="313131"/>
          <w:sz w:val="24"/>
          <w:szCs w:val="24"/>
          <w:lang w:eastAsia="el-GR"/>
        </w:rPr>
        <w:t>ο</w:t>
      </w:r>
      <w:r w:rsidRPr="00BA6450">
        <w:rPr>
          <w:rFonts w:ascii="Tahoma" w:eastAsia="Times New Roman" w:hAnsi="Tahoma" w:cs="Tahoma"/>
          <w:color w:val="313131"/>
          <w:sz w:val="24"/>
          <w:szCs w:val="24"/>
          <w:lang w:eastAsia="el-GR"/>
        </w:rPr>
        <w:t>λίτες και οι επαγγελματίες.</w:t>
      </w:r>
    </w:p>
    <w:p w14:paraId="20EE3E8E"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Να μιλήσουν επώνυμα ποιοι χρεώνουν και θα είμαστε μαζί τους. Το γεγονός αυτό πάντως, συμβαίνει μια 10ετία και περισσότερο. Μην δημιουργούμε εντ</w:t>
      </w:r>
      <w:r w:rsidRPr="00BA6450">
        <w:rPr>
          <w:rFonts w:ascii="Tahoma" w:eastAsia="Times New Roman" w:hAnsi="Tahoma" w:cs="Tahoma"/>
          <w:color w:val="313131"/>
          <w:sz w:val="24"/>
          <w:szCs w:val="24"/>
          <w:lang w:eastAsia="el-GR"/>
        </w:rPr>
        <w:t>υ</w:t>
      </w:r>
      <w:r w:rsidRPr="00BA6450">
        <w:rPr>
          <w:rFonts w:ascii="Tahoma" w:eastAsia="Times New Roman" w:hAnsi="Tahoma" w:cs="Tahoma"/>
          <w:color w:val="313131"/>
          <w:sz w:val="24"/>
          <w:szCs w:val="24"/>
          <w:lang w:eastAsia="el-GR"/>
        </w:rPr>
        <w:t>πώσεις σαν να πρόκειται για σημερινό φαινόμενο.</w:t>
      </w:r>
    </w:p>
    <w:p w14:paraId="6EE2A2DA" w14:textId="77777777" w:rsidR="00BA6450" w:rsidRPr="00BA6450" w:rsidRDefault="00BA6450" w:rsidP="00BA6450">
      <w:pPr>
        <w:shd w:val="clear" w:color="auto" w:fill="FFFFFF"/>
        <w:spacing w:line="240" w:lineRule="auto"/>
        <w:rPr>
          <w:rFonts w:ascii="Lato" w:eastAsia="Times New Roman" w:hAnsi="Lato"/>
          <w:i/>
          <w:iCs/>
          <w:color w:val="888888"/>
          <w:sz w:val="24"/>
          <w:szCs w:val="24"/>
          <w:lang w:eastAsia="el-GR"/>
        </w:rPr>
      </w:pPr>
      <w:r w:rsidRPr="00BA6450">
        <w:rPr>
          <w:rFonts w:ascii="Tahoma" w:eastAsia="Times New Roman" w:hAnsi="Tahoma" w:cs="Tahoma"/>
          <w:i/>
          <w:iCs/>
          <w:color w:val="888888"/>
          <w:sz w:val="24"/>
          <w:szCs w:val="24"/>
          <w:u w:val="single"/>
          <w:lang w:eastAsia="el-GR"/>
        </w:rPr>
        <w:t>Όταν τα καταγγέλλαμε αυτά τα φαινόμενα στις πολιτικές ηγεσίες, επαγγελμ</w:t>
      </w:r>
      <w:r w:rsidRPr="00BA6450">
        <w:rPr>
          <w:rFonts w:ascii="Tahoma" w:eastAsia="Times New Roman" w:hAnsi="Tahoma" w:cs="Tahoma"/>
          <w:i/>
          <w:iCs/>
          <w:color w:val="888888"/>
          <w:sz w:val="24"/>
          <w:szCs w:val="24"/>
          <w:u w:val="single"/>
          <w:lang w:eastAsia="el-GR"/>
        </w:rPr>
        <w:t>α</w:t>
      </w:r>
      <w:r w:rsidRPr="00BA6450">
        <w:rPr>
          <w:rFonts w:ascii="Tahoma" w:eastAsia="Times New Roman" w:hAnsi="Tahoma" w:cs="Tahoma"/>
          <w:i/>
          <w:iCs/>
          <w:color w:val="888888"/>
          <w:sz w:val="24"/>
          <w:szCs w:val="24"/>
          <w:u w:val="single"/>
          <w:lang w:eastAsia="el-GR"/>
        </w:rPr>
        <w:t>τίες και πολιτικοί κώφευαν.</w:t>
      </w:r>
    </w:p>
    <w:p w14:paraId="078E7A2A" w14:textId="77777777" w:rsidR="00BA6450" w:rsidRPr="00BA6450" w:rsidRDefault="00BA6450" w:rsidP="00BA6450">
      <w:pPr>
        <w:shd w:val="clear" w:color="auto" w:fill="FFFFFF"/>
        <w:spacing w:after="255" w:line="240" w:lineRule="auto"/>
        <w:rPr>
          <w:rFonts w:ascii="Lato" w:eastAsia="Times New Roman" w:hAnsi="Lato"/>
          <w:color w:val="313131"/>
          <w:sz w:val="21"/>
          <w:szCs w:val="21"/>
          <w:lang w:eastAsia="el-GR"/>
        </w:rPr>
      </w:pPr>
      <w:r w:rsidRPr="00BA6450">
        <w:rPr>
          <w:rFonts w:ascii="Lato" w:eastAsia="Times New Roman" w:hAnsi="Lato"/>
          <w:color w:val="313131"/>
          <w:sz w:val="21"/>
          <w:szCs w:val="21"/>
          <w:lang w:eastAsia="el-GR"/>
        </w:rPr>
        <w:t> </w:t>
      </w:r>
    </w:p>
    <w:p w14:paraId="7FF13F32" w14:textId="77777777" w:rsidR="00BA6450" w:rsidRPr="00BA6450" w:rsidRDefault="00BA6450" w:rsidP="00BA6450">
      <w:pPr>
        <w:numPr>
          <w:ilvl w:val="0"/>
          <w:numId w:val="14"/>
        </w:numPr>
        <w:shd w:val="clear" w:color="auto" w:fill="FFFFFF"/>
        <w:spacing w:after="0" w:line="420" w:lineRule="atLeast"/>
        <w:rPr>
          <w:rFonts w:ascii="Lato" w:eastAsia="Times New Roman" w:hAnsi="Lato"/>
          <w:color w:val="313131"/>
          <w:sz w:val="21"/>
          <w:szCs w:val="21"/>
          <w:lang w:eastAsia="el-GR"/>
        </w:rPr>
      </w:pPr>
      <w:r w:rsidRPr="00BA6450">
        <w:rPr>
          <w:rFonts w:ascii="Tahoma" w:eastAsia="Times New Roman" w:hAnsi="Tahoma" w:cs="Tahoma"/>
          <w:b/>
          <w:bCs/>
          <w:color w:val="313131"/>
          <w:sz w:val="24"/>
          <w:szCs w:val="24"/>
          <w:lang w:eastAsia="el-GR"/>
        </w:rPr>
        <w:t>Για την συντόμευση των καταχωρίσεων των πράξεων:</w:t>
      </w:r>
    </w:p>
    <w:p w14:paraId="65126C3B"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Ο ΔΣΑ και η Διοίκηση του Κτηματολογίου υπέγραψαν σύμβαση, να ελέγχουν και να οριστικοποιούν πράξεις και </w:t>
      </w:r>
      <w:r w:rsidRPr="00BA6450">
        <w:rPr>
          <w:rFonts w:ascii="Tahoma" w:eastAsia="Times New Roman" w:hAnsi="Tahoma" w:cs="Tahoma"/>
          <w:color w:val="313131"/>
          <w:sz w:val="24"/>
          <w:szCs w:val="24"/>
          <w:u w:val="single"/>
          <w:lang w:eastAsia="el-GR"/>
        </w:rPr>
        <w:t>οι δικηγόροι</w:t>
      </w:r>
      <w:r w:rsidRPr="00BA6450">
        <w:rPr>
          <w:rFonts w:ascii="Tahoma" w:eastAsia="Times New Roman" w:hAnsi="Tahoma" w:cs="Tahoma"/>
          <w:color w:val="313131"/>
          <w:sz w:val="24"/>
          <w:szCs w:val="24"/>
          <w:lang w:eastAsia="el-GR"/>
        </w:rPr>
        <w:t> με περίπου 8 ευρώ το κομμάτι. Και σε αυτή την περίπτωση δεν ευθύνονται οι εργαζόμενοι του Κτηματολογ</w:t>
      </w:r>
      <w:r w:rsidRPr="00BA6450">
        <w:rPr>
          <w:rFonts w:ascii="Tahoma" w:eastAsia="Times New Roman" w:hAnsi="Tahoma" w:cs="Tahoma"/>
          <w:color w:val="313131"/>
          <w:sz w:val="24"/>
          <w:szCs w:val="24"/>
          <w:lang w:eastAsia="el-GR"/>
        </w:rPr>
        <w:t>ί</w:t>
      </w:r>
      <w:r w:rsidRPr="00BA6450">
        <w:rPr>
          <w:rFonts w:ascii="Tahoma" w:eastAsia="Times New Roman" w:hAnsi="Tahoma" w:cs="Tahoma"/>
          <w:color w:val="313131"/>
          <w:sz w:val="24"/>
          <w:szCs w:val="24"/>
          <w:lang w:eastAsia="el-GR"/>
        </w:rPr>
        <w:t xml:space="preserve">ου, αφού το </w:t>
      </w:r>
      <w:proofErr w:type="spellStart"/>
      <w:r w:rsidRPr="00BA6450">
        <w:rPr>
          <w:rFonts w:ascii="Tahoma" w:eastAsia="Times New Roman" w:hAnsi="Tahoma" w:cs="Tahoma"/>
          <w:color w:val="313131"/>
          <w:sz w:val="24"/>
          <w:szCs w:val="24"/>
          <w:lang w:eastAsia="el-GR"/>
        </w:rPr>
        <w:t>πρότζεκτ</w:t>
      </w:r>
      <w:proofErr w:type="spellEnd"/>
      <w:r w:rsidRPr="00BA6450">
        <w:rPr>
          <w:rFonts w:ascii="Tahoma" w:eastAsia="Times New Roman" w:hAnsi="Tahoma" w:cs="Tahoma"/>
          <w:color w:val="313131"/>
          <w:sz w:val="24"/>
          <w:szCs w:val="24"/>
          <w:lang w:eastAsia="el-GR"/>
        </w:rPr>
        <w:t>, παρά την διαφήμιση που έλαβε, ναυάγησε.</w:t>
      </w:r>
    </w:p>
    <w:p w14:paraId="0ECEF212"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Οι λόγοι του ναυαγίου ήταν 2, όπως διαπιστώσαμε:</w:t>
      </w:r>
    </w:p>
    <w:p w14:paraId="34295FD3" w14:textId="77777777" w:rsidR="00BA6450" w:rsidRPr="00BA6450" w:rsidRDefault="00BA6450" w:rsidP="00BA6450">
      <w:pPr>
        <w:numPr>
          <w:ilvl w:val="0"/>
          <w:numId w:val="15"/>
        </w:numPr>
        <w:shd w:val="clear" w:color="auto" w:fill="FFFFFF"/>
        <w:spacing w:after="0" w:line="420" w:lineRule="atLeast"/>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Απαιτείται εξιδεικευμένη εμπειρία και καθημερινή τριβή για τον έλεγχο και την οριστικοποίηση μιας πράξης, που ακόμα και οι επαγγελματίες δικηγόροι δυσκολεύονται.</w:t>
      </w:r>
    </w:p>
    <w:p w14:paraId="324DFFD7" w14:textId="77777777" w:rsidR="00BA6450" w:rsidRPr="00BA6450" w:rsidRDefault="00BA6450" w:rsidP="00BA6450">
      <w:pPr>
        <w:numPr>
          <w:ilvl w:val="0"/>
          <w:numId w:val="15"/>
        </w:numPr>
        <w:shd w:val="clear" w:color="auto" w:fill="FFFFFF"/>
        <w:spacing w:after="0" w:line="420" w:lineRule="atLeast"/>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lastRenderedPageBreak/>
        <w:t>Απαιτούνται πολλές εργατοώρες, που σε συνδυασμό με τις καθυστερ</w:t>
      </w:r>
      <w:r w:rsidRPr="00BA6450">
        <w:rPr>
          <w:rFonts w:ascii="Tahoma" w:eastAsia="Times New Roman" w:hAnsi="Tahoma" w:cs="Tahoma"/>
          <w:color w:val="313131"/>
          <w:sz w:val="24"/>
          <w:szCs w:val="24"/>
          <w:lang w:eastAsia="el-GR"/>
        </w:rPr>
        <w:t>ή</w:t>
      </w:r>
      <w:r w:rsidRPr="00BA6450">
        <w:rPr>
          <w:rFonts w:ascii="Tahoma" w:eastAsia="Times New Roman" w:hAnsi="Tahoma" w:cs="Tahoma"/>
          <w:color w:val="313131"/>
          <w:sz w:val="24"/>
          <w:szCs w:val="24"/>
          <w:lang w:eastAsia="el-GR"/>
        </w:rPr>
        <w:t>σεις πληρωμών, δεν συμφέρει την πλειοψηφία αυτών.</w:t>
      </w:r>
    </w:p>
    <w:p w14:paraId="755C9AF1"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Αν αυτά τα 8 € ανά έγγραφο τα έδιναν στους εργαζομένους του Κτηματολογ</w:t>
      </w:r>
      <w:r w:rsidRPr="00BA6450">
        <w:rPr>
          <w:rFonts w:ascii="Tahoma" w:eastAsia="Times New Roman" w:hAnsi="Tahoma" w:cs="Tahoma"/>
          <w:color w:val="313131"/>
          <w:sz w:val="24"/>
          <w:szCs w:val="24"/>
          <w:lang w:eastAsia="el-GR"/>
        </w:rPr>
        <w:t>ί</w:t>
      </w:r>
      <w:r w:rsidRPr="00BA6450">
        <w:rPr>
          <w:rFonts w:ascii="Tahoma" w:eastAsia="Times New Roman" w:hAnsi="Tahoma" w:cs="Tahoma"/>
          <w:color w:val="313131"/>
          <w:sz w:val="24"/>
          <w:szCs w:val="24"/>
          <w:lang w:eastAsia="el-GR"/>
        </w:rPr>
        <w:t xml:space="preserve">ου, τότε σίγουρα θα μένανε πολλοί συνάδελφοι πέραν του ωραρίου τους και με την εμπειρία που διαθέτουν, σήμερα θα μιλούσαμε για πολύ μικρότερο </w:t>
      </w:r>
      <w:r w:rsidRPr="00BA6450">
        <w:rPr>
          <w:rFonts w:ascii="Tahoma" w:eastAsia="Times New Roman" w:hAnsi="Tahoma" w:cs="Tahoma"/>
          <w:color w:val="313131"/>
          <w:sz w:val="24"/>
          <w:szCs w:val="24"/>
          <w:lang w:eastAsia="el-GR"/>
        </w:rPr>
        <w:t>α</w:t>
      </w:r>
      <w:r w:rsidRPr="00BA6450">
        <w:rPr>
          <w:rFonts w:ascii="Tahoma" w:eastAsia="Times New Roman" w:hAnsi="Tahoma" w:cs="Tahoma"/>
          <w:color w:val="313131"/>
          <w:sz w:val="24"/>
          <w:szCs w:val="24"/>
          <w:lang w:eastAsia="el-GR"/>
        </w:rPr>
        <w:t>ριθμό εκκρεμοτήτων. Μην ξεχνάμε άλλωστε ότι οι δημόσιοι υπάλληλοι είναι πλέον οι χαμηλότερα αμειβόμενοι υπάλληλοι στην Ελλάδα.</w:t>
      </w:r>
    </w:p>
    <w:p w14:paraId="7CB10675" w14:textId="77777777" w:rsidR="00BA6450" w:rsidRPr="00BA6450" w:rsidRDefault="00BA6450" w:rsidP="00BA6450">
      <w:pPr>
        <w:shd w:val="clear" w:color="auto" w:fill="FFFFFF"/>
        <w:spacing w:after="255" w:line="240" w:lineRule="auto"/>
        <w:rPr>
          <w:rFonts w:ascii="Lato" w:eastAsia="Times New Roman" w:hAnsi="Lato"/>
          <w:color w:val="313131"/>
          <w:sz w:val="21"/>
          <w:szCs w:val="21"/>
          <w:lang w:eastAsia="el-GR"/>
        </w:rPr>
      </w:pPr>
      <w:r w:rsidRPr="00BA6450">
        <w:rPr>
          <w:rFonts w:ascii="Lato" w:eastAsia="Times New Roman" w:hAnsi="Lato"/>
          <w:color w:val="313131"/>
          <w:sz w:val="21"/>
          <w:szCs w:val="21"/>
          <w:lang w:eastAsia="el-GR"/>
        </w:rPr>
        <w:t> </w:t>
      </w:r>
    </w:p>
    <w:p w14:paraId="2E51C0E6" w14:textId="77777777" w:rsidR="00BA6450" w:rsidRPr="00BA6450" w:rsidRDefault="00BA6450" w:rsidP="00BA6450">
      <w:pPr>
        <w:numPr>
          <w:ilvl w:val="0"/>
          <w:numId w:val="16"/>
        </w:numPr>
        <w:shd w:val="clear" w:color="auto" w:fill="FFFFFF"/>
        <w:spacing w:after="0" w:line="420" w:lineRule="atLeast"/>
        <w:rPr>
          <w:rFonts w:ascii="Lato" w:eastAsia="Times New Roman" w:hAnsi="Lato"/>
          <w:color w:val="313131"/>
          <w:sz w:val="21"/>
          <w:szCs w:val="21"/>
          <w:lang w:eastAsia="el-GR"/>
        </w:rPr>
      </w:pPr>
      <w:r w:rsidRPr="00BA6450">
        <w:rPr>
          <w:rFonts w:ascii="Tahoma" w:eastAsia="Times New Roman" w:hAnsi="Tahoma" w:cs="Tahoma"/>
          <w:b/>
          <w:bCs/>
          <w:color w:val="313131"/>
          <w:sz w:val="24"/>
          <w:szCs w:val="24"/>
          <w:lang w:eastAsia="el-GR"/>
        </w:rPr>
        <w:t>Σε σχέση με το γεγονός ότι μπορεί να μην έχει σαρωθεί κάποιο έγγραφο και να μην έχει ανέβει στην Κτηματολογική βάση</w:t>
      </w:r>
    </w:p>
    <w:p w14:paraId="1161FDEA"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 xml:space="preserve">Σε αυτή την περίπτωση νομίζουμε ότι η γκρίνια των επαγγελματιών είναι </w:t>
      </w:r>
      <w:r w:rsidRPr="00BA6450">
        <w:rPr>
          <w:rFonts w:ascii="Tahoma" w:eastAsia="Times New Roman" w:hAnsi="Tahoma" w:cs="Tahoma"/>
          <w:color w:val="313131"/>
          <w:sz w:val="24"/>
          <w:szCs w:val="24"/>
          <w:lang w:eastAsia="el-GR"/>
        </w:rPr>
        <w:t>υ</w:t>
      </w:r>
      <w:r w:rsidRPr="00BA6450">
        <w:rPr>
          <w:rFonts w:ascii="Tahoma" w:eastAsia="Times New Roman" w:hAnsi="Tahoma" w:cs="Tahoma"/>
          <w:color w:val="313131"/>
          <w:sz w:val="24"/>
          <w:szCs w:val="24"/>
          <w:lang w:eastAsia="el-GR"/>
        </w:rPr>
        <w:t>περβολική μέσα σε όλο αυτό το πέλαγος ζητημάτων.</w:t>
      </w:r>
    </w:p>
    <w:p w14:paraId="7756C2FC"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Αν λόγω φόρτου εργασίας, δεν έχει σαρωθεί κάποιο έγγραφο ή έχει ξεφύγει για κάποιο ιδιαίτερο υπηρεσιακό λόγο και δεν έχει ανέβει στην Κτηματολογική Βάση, ο επαγγελματίας δύναται να το ζητήσει να ανέβει στην βάση τηλεφων</w:t>
      </w:r>
      <w:r w:rsidRPr="00BA6450">
        <w:rPr>
          <w:rFonts w:ascii="Tahoma" w:eastAsia="Times New Roman" w:hAnsi="Tahoma" w:cs="Tahoma"/>
          <w:color w:val="313131"/>
          <w:sz w:val="24"/>
          <w:szCs w:val="24"/>
          <w:lang w:eastAsia="el-GR"/>
        </w:rPr>
        <w:t>ι</w:t>
      </w:r>
      <w:r w:rsidRPr="00BA6450">
        <w:rPr>
          <w:rFonts w:ascii="Tahoma" w:eastAsia="Times New Roman" w:hAnsi="Tahoma" w:cs="Tahoma"/>
          <w:color w:val="313131"/>
          <w:sz w:val="24"/>
          <w:szCs w:val="24"/>
          <w:lang w:eastAsia="el-GR"/>
        </w:rPr>
        <w:t xml:space="preserve">κώς ή μέσω </w:t>
      </w:r>
      <w:proofErr w:type="spellStart"/>
      <w:r w:rsidRPr="00BA6450">
        <w:rPr>
          <w:rFonts w:ascii="Tahoma" w:eastAsia="Times New Roman" w:hAnsi="Tahoma" w:cs="Tahoma"/>
          <w:color w:val="313131"/>
          <w:sz w:val="24"/>
          <w:szCs w:val="24"/>
          <w:lang w:eastAsia="el-GR"/>
        </w:rPr>
        <w:t>μαιλ</w:t>
      </w:r>
      <w:proofErr w:type="spellEnd"/>
      <w:r w:rsidRPr="00BA6450">
        <w:rPr>
          <w:rFonts w:ascii="Tahoma" w:eastAsia="Times New Roman" w:hAnsi="Tahoma" w:cs="Tahoma"/>
          <w:color w:val="313131"/>
          <w:sz w:val="24"/>
          <w:szCs w:val="24"/>
          <w:lang w:eastAsia="el-GR"/>
        </w:rPr>
        <w:t xml:space="preserve"> από το κατάστημα ή το υποκατάστημα του Φορέα με το πρωτόκολλο (το οποίο και βλέπει κανονικά </w:t>
      </w:r>
      <w:proofErr w:type="spellStart"/>
      <w:r w:rsidRPr="00BA6450">
        <w:rPr>
          <w:rFonts w:ascii="Tahoma" w:eastAsia="Times New Roman" w:hAnsi="Tahoma" w:cs="Tahoma"/>
          <w:color w:val="313131"/>
          <w:sz w:val="24"/>
          <w:szCs w:val="24"/>
          <w:lang w:eastAsia="el-GR"/>
        </w:rPr>
        <w:t>real</w:t>
      </w:r>
      <w:proofErr w:type="spellEnd"/>
      <w:r w:rsidRPr="00BA6450">
        <w:rPr>
          <w:rFonts w:ascii="Tahoma" w:eastAsia="Times New Roman" w:hAnsi="Tahoma" w:cs="Tahoma"/>
          <w:color w:val="313131"/>
          <w:sz w:val="24"/>
          <w:szCs w:val="24"/>
          <w:lang w:eastAsia="el-GR"/>
        </w:rPr>
        <w:t xml:space="preserve"> </w:t>
      </w:r>
      <w:proofErr w:type="spellStart"/>
      <w:r w:rsidRPr="00BA6450">
        <w:rPr>
          <w:rFonts w:ascii="Tahoma" w:eastAsia="Times New Roman" w:hAnsi="Tahoma" w:cs="Tahoma"/>
          <w:color w:val="313131"/>
          <w:sz w:val="24"/>
          <w:szCs w:val="24"/>
          <w:lang w:eastAsia="el-GR"/>
        </w:rPr>
        <w:t>time</w:t>
      </w:r>
      <w:proofErr w:type="spellEnd"/>
      <w:r w:rsidRPr="00BA6450">
        <w:rPr>
          <w:rFonts w:ascii="Tahoma" w:eastAsia="Times New Roman" w:hAnsi="Tahoma" w:cs="Tahoma"/>
          <w:color w:val="313131"/>
          <w:sz w:val="24"/>
          <w:szCs w:val="24"/>
          <w:lang w:eastAsia="el-GR"/>
        </w:rPr>
        <w:t xml:space="preserve"> στο φύλλο ελέγχου του) και νομίζουμε ότι θα εξυπηρετηθεί χωρίς να χρειαστεί να μεταβεί μόνο για α</w:t>
      </w:r>
      <w:r w:rsidRPr="00BA6450">
        <w:rPr>
          <w:rFonts w:ascii="Tahoma" w:eastAsia="Times New Roman" w:hAnsi="Tahoma" w:cs="Tahoma"/>
          <w:color w:val="313131"/>
          <w:sz w:val="24"/>
          <w:szCs w:val="24"/>
          <w:lang w:eastAsia="el-GR"/>
        </w:rPr>
        <w:t>υ</w:t>
      </w:r>
      <w:r w:rsidRPr="00BA6450">
        <w:rPr>
          <w:rFonts w:ascii="Tahoma" w:eastAsia="Times New Roman" w:hAnsi="Tahoma" w:cs="Tahoma"/>
          <w:color w:val="313131"/>
          <w:sz w:val="24"/>
          <w:szCs w:val="24"/>
          <w:lang w:eastAsia="el-GR"/>
        </w:rPr>
        <w:t>τό τον λόγο στην υπηρεσία.</w:t>
      </w:r>
    </w:p>
    <w:p w14:paraId="56833A9A" w14:textId="77777777" w:rsidR="00BA6450" w:rsidRPr="00BA6450" w:rsidRDefault="00BA6450" w:rsidP="00BA6450">
      <w:pPr>
        <w:shd w:val="clear" w:color="auto" w:fill="FFFFFF"/>
        <w:spacing w:after="0" w:line="240" w:lineRule="auto"/>
        <w:rPr>
          <w:rFonts w:ascii="Lato" w:eastAsia="Times New Roman" w:hAnsi="Lato"/>
          <w:color w:val="313131"/>
          <w:sz w:val="21"/>
          <w:szCs w:val="21"/>
          <w:lang w:eastAsia="el-GR"/>
        </w:rPr>
      </w:pPr>
      <w:r w:rsidRPr="00BA6450">
        <w:rPr>
          <w:rFonts w:ascii="Tahoma" w:eastAsia="Times New Roman" w:hAnsi="Tahoma" w:cs="Tahoma"/>
          <w:color w:val="313131"/>
          <w:sz w:val="24"/>
          <w:szCs w:val="24"/>
          <w:lang w:eastAsia="el-GR"/>
        </w:rPr>
        <w:t>Είμαστε στην διάθεση του ΔΣΑ και του Συμβολαιογραφικού Συλλόγου Αθ</w:t>
      </w:r>
      <w:r w:rsidRPr="00BA6450">
        <w:rPr>
          <w:rFonts w:ascii="Tahoma" w:eastAsia="Times New Roman" w:hAnsi="Tahoma" w:cs="Tahoma"/>
          <w:color w:val="313131"/>
          <w:sz w:val="24"/>
          <w:szCs w:val="24"/>
          <w:lang w:eastAsia="el-GR"/>
        </w:rPr>
        <w:t>η</w:t>
      </w:r>
      <w:r w:rsidRPr="00BA6450">
        <w:rPr>
          <w:rFonts w:ascii="Tahoma" w:eastAsia="Times New Roman" w:hAnsi="Tahoma" w:cs="Tahoma"/>
          <w:color w:val="313131"/>
          <w:sz w:val="24"/>
          <w:szCs w:val="24"/>
          <w:lang w:eastAsia="el-GR"/>
        </w:rPr>
        <w:t>νών, αλλά και της πολιτικής ηγεσίας, να συζητήσουμε με χειρουργική ακρίβεια τις όποιες δυσλειτουργίες.</w:t>
      </w:r>
    </w:p>
    <w:p w14:paraId="036C05EF" w14:textId="3296C617" w:rsidR="00BA6450" w:rsidRDefault="00BA6450" w:rsidP="00BA6450">
      <w:pPr>
        <w:shd w:val="clear" w:color="auto" w:fill="FFFFFF"/>
        <w:spacing w:line="240" w:lineRule="auto"/>
        <w:rPr>
          <w:rFonts w:ascii="Tahoma" w:eastAsia="Times New Roman" w:hAnsi="Tahoma" w:cs="Tahoma"/>
          <w:color w:val="313131"/>
          <w:sz w:val="24"/>
          <w:szCs w:val="24"/>
          <w:lang w:eastAsia="el-GR"/>
        </w:rPr>
      </w:pPr>
      <w:r w:rsidRPr="00BA6450">
        <w:rPr>
          <w:rFonts w:ascii="Tahoma" w:eastAsia="Times New Roman" w:hAnsi="Tahoma" w:cs="Tahoma"/>
          <w:color w:val="313131"/>
          <w:sz w:val="24"/>
          <w:szCs w:val="24"/>
          <w:lang w:eastAsia="el-GR"/>
        </w:rPr>
        <w:t>Είμαστε όμως και βέβαιοι, ότι κανείς δεν θέλει μια τόσο «χειρουργική» συζ</w:t>
      </w:r>
      <w:r w:rsidRPr="00BA6450">
        <w:rPr>
          <w:rFonts w:ascii="Tahoma" w:eastAsia="Times New Roman" w:hAnsi="Tahoma" w:cs="Tahoma"/>
          <w:color w:val="313131"/>
          <w:sz w:val="24"/>
          <w:szCs w:val="24"/>
          <w:lang w:eastAsia="el-GR"/>
        </w:rPr>
        <w:t>ή</w:t>
      </w:r>
      <w:r w:rsidRPr="00BA6450">
        <w:rPr>
          <w:rFonts w:ascii="Tahoma" w:eastAsia="Times New Roman" w:hAnsi="Tahoma" w:cs="Tahoma"/>
          <w:color w:val="313131"/>
          <w:sz w:val="24"/>
          <w:szCs w:val="24"/>
          <w:lang w:eastAsia="el-GR"/>
        </w:rPr>
        <w:t>τηση μαζί μας !</w:t>
      </w:r>
    </w:p>
    <w:p w14:paraId="5D94E860" w14:textId="0FBE2608" w:rsidR="00BA6450" w:rsidRDefault="00EB08AC" w:rsidP="00BA6450">
      <w:pPr>
        <w:shd w:val="clear" w:color="auto" w:fill="FFFFFF"/>
        <w:spacing w:line="240" w:lineRule="auto"/>
        <w:rPr>
          <w:rFonts w:ascii="Tahoma" w:eastAsia="Times New Roman" w:hAnsi="Tahoma" w:cs="Tahoma"/>
          <w:color w:val="313131"/>
          <w:sz w:val="24"/>
          <w:szCs w:val="24"/>
          <w:lang w:eastAsia="el-GR"/>
        </w:rPr>
      </w:pPr>
      <w:r>
        <w:rPr>
          <w:rFonts w:ascii="Tahoma" w:eastAsia="Times New Roman" w:hAnsi="Tahoma" w:cs="Tahoma"/>
          <w:color w:val="313131"/>
          <w:sz w:val="24"/>
          <w:szCs w:val="24"/>
          <w:lang w:eastAsia="el-GR"/>
        </w:rPr>
        <w:pict w14:anchorId="01F31D77">
          <v:rect id="_x0000_i1025" style="width:415.6pt;height:1.5pt;mso-position-horizontal:absolute" o:hralign="center" o:hrstd="t" o:hrnoshade="t" o:hr="t" fillcolor="black [3213]" stroked="f"/>
        </w:pict>
      </w:r>
    </w:p>
    <w:p w14:paraId="5D3A2CC8" w14:textId="453D593A" w:rsidR="00BA6450" w:rsidRPr="00BA6450" w:rsidRDefault="00BA6450" w:rsidP="00BA6450">
      <w:pPr>
        <w:shd w:val="clear" w:color="auto" w:fill="FFFFFF"/>
        <w:spacing w:line="240" w:lineRule="auto"/>
        <w:rPr>
          <w:rFonts w:ascii="Lato" w:eastAsia="Times New Roman" w:hAnsi="Lato"/>
          <w:color w:val="313131"/>
          <w:sz w:val="21"/>
          <w:szCs w:val="21"/>
          <w:lang w:eastAsia="el-GR"/>
        </w:rPr>
      </w:pPr>
    </w:p>
    <w:sectPr w:rsidR="00BA6450" w:rsidRPr="00BA6450" w:rsidSect="00E0721E">
      <w:pgSz w:w="11906" w:h="16838"/>
      <w:pgMar w:top="1134" w:right="1797" w:bottom="568"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14EBF" w14:textId="77777777" w:rsidR="00EB08AC" w:rsidRDefault="00EB08AC" w:rsidP="00654B3B">
      <w:pPr>
        <w:spacing w:after="0" w:line="240" w:lineRule="auto"/>
      </w:pPr>
      <w:r>
        <w:separator/>
      </w:r>
    </w:p>
  </w:endnote>
  <w:endnote w:type="continuationSeparator" w:id="0">
    <w:p w14:paraId="62C02088" w14:textId="77777777" w:rsidR="00EB08AC" w:rsidRDefault="00EB08AC" w:rsidP="0065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Έντονα">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var(--pchead-font)">
    <w:altName w:val="Cambria"/>
    <w:panose1 w:val="00000000000000000000"/>
    <w:charset w:val="00"/>
    <w:family w:val="roman"/>
    <w:notTrueType/>
    <w:pitch w:val="default"/>
  </w:font>
  <w:font w:name="Lato">
    <w:altName w:val="Arial"/>
    <w:charset w:val="00"/>
    <w:family w:val="swiss"/>
    <w:pitch w:val="variable"/>
    <w:sig w:usb0="00000001" w:usb1="5000ECFF" w:usb2="0000002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50F7B" w14:textId="77777777" w:rsidR="00EB08AC" w:rsidRDefault="00EB08AC" w:rsidP="00654B3B">
      <w:pPr>
        <w:spacing w:after="0" w:line="240" w:lineRule="auto"/>
      </w:pPr>
      <w:r>
        <w:separator/>
      </w:r>
    </w:p>
  </w:footnote>
  <w:footnote w:type="continuationSeparator" w:id="0">
    <w:p w14:paraId="7660EF45" w14:textId="77777777" w:rsidR="00EB08AC" w:rsidRDefault="00EB08AC" w:rsidP="00654B3B">
      <w:pPr>
        <w:spacing w:after="0" w:line="240" w:lineRule="auto"/>
      </w:pPr>
      <w:r>
        <w:continuationSeparator/>
      </w:r>
    </w:p>
  </w:footnote>
  <w:footnote w:id="1">
    <w:p w14:paraId="5208E015" w14:textId="2A0A84A7" w:rsidR="00BA6450" w:rsidRDefault="00BA6450">
      <w:pPr>
        <w:pStyle w:val="aa"/>
      </w:pPr>
      <w:r>
        <w:rPr>
          <w:rStyle w:val="ab"/>
        </w:rPr>
        <w:footnoteRef/>
      </w:r>
      <w:r>
        <w:t xml:space="preserve"> </w:t>
      </w:r>
      <w:hyperlink r:id="rId1" w:history="1">
        <w:r w:rsidRPr="00700427">
          <w:rPr>
            <w:rStyle w:val="-"/>
          </w:rPr>
          <w:t>https://pansekt.gr/apantiseis-pansekt-sto-deltio-tipou-ton-dikigoron-ton-simbolaiografon-kai-ton-dikastikon-epimeliton/?fbclid=IwAR1c4AZTbkUSQFKuqoRfne-G-6AnVQXyOgzOrPwaUq6w7NEA5VpAp6VCTBs</w:t>
        </w:r>
      </w:hyperlink>
    </w:p>
    <w:p w14:paraId="17B3E328" w14:textId="77777777" w:rsidR="00BA6450" w:rsidRDefault="00BA6450">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F94"/>
    <w:multiLevelType w:val="hybridMultilevel"/>
    <w:tmpl w:val="CCCAF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512E19"/>
    <w:multiLevelType w:val="hybridMultilevel"/>
    <w:tmpl w:val="6F2A3F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AC39A6"/>
    <w:multiLevelType w:val="multilevel"/>
    <w:tmpl w:val="AC40A8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55A26"/>
    <w:multiLevelType w:val="multilevel"/>
    <w:tmpl w:val="63620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4F4098"/>
    <w:multiLevelType w:val="multilevel"/>
    <w:tmpl w:val="8CA07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D40017"/>
    <w:multiLevelType w:val="hybridMultilevel"/>
    <w:tmpl w:val="2F6A55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49379E5"/>
    <w:multiLevelType w:val="hybridMultilevel"/>
    <w:tmpl w:val="0FEE69D2"/>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7">
    <w:nsid w:val="44C03191"/>
    <w:multiLevelType w:val="multilevel"/>
    <w:tmpl w:val="7FFC6B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F15751"/>
    <w:multiLevelType w:val="hybridMultilevel"/>
    <w:tmpl w:val="049663F2"/>
    <w:lvl w:ilvl="0" w:tplc="23582CE8">
      <w:start w:val="1"/>
      <w:numFmt w:val="decimal"/>
      <w:lvlText w:val="%1)"/>
      <w:lvlJc w:val="left"/>
      <w:pPr>
        <w:ind w:left="720" w:hanging="360"/>
      </w:pPr>
      <w:rPr>
        <w:rFonts w:cs="Arial Έντονα"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7600F2E"/>
    <w:multiLevelType w:val="multilevel"/>
    <w:tmpl w:val="EFDA2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DC59AB"/>
    <w:multiLevelType w:val="multilevel"/>
    <w:tmpl w:val="8D86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BB3D48"/>
    <w:multiLevelType w:val="hybridMultilevel"/>
    <w:tmpl w:val="42E0E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39D1526"/>
    <w:multiLevelType w:val="multilevel"/>
    <w:tmpl w:val="FBE062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571792"/>
    <w:multiLevelType w:val="multilevel"/>
    <w:tmpl w:val="FC527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5B23B4"/>
    <w:multiLevelType w:val="multilevel"/>
    <w:tmpl w:val="D8C21A5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9763FD"/>
    <w:multiLevelType w:val="hybridMultilevel"/>
    <w:tmpl w:val="365CE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14"/>
  </w:num>
  <w:num w:numId="6">
    <w:abstractNumId w:val="15"/>
  </w:num>
  <w:num w:numId="7">
    <w:abstractNumId w:val="1"/>
  </w:num>
  <w:num w:numId="8">
    <w:abstractNumId w:val="0"/>
  </w:num>
  <w:num w:numId="9">
    <w:abstractNumId w:val="4"/>
  </w:num>
  <w:num w:numId="10">
    <w:abstractNumId w:val="3"/>
  </w:num>
  <w:num w:numId="11">
    <w:abstractNumId w:val="13"/>
    <w:lvlOverride w:ilvl="0">
      <w:lvl w:ilvl="0">
        <w:numFmt w:val="decimal"/>
        <w:lvlText w:val="%1."/>
        <w:lvlJc w:val="left"/>
      </w:lvl>
    </w:lvlOverride>
  </w:num>
  <w:num w:numId="12">
    <w:abstractNumId w:val="10"/>
  </w:num>
  <w:num w:numId="13">
    <w:abstractNumId w:val="7"/>
    <w:lvlOverride w:ilvl="0">
      <w:lvl w:ilvl="0">
        <w:numFmt w:val="decimal"/>
        <w:lvlText w:val="%1."/>
        <w:lvlJc w:val="left"/>
      </w:lvl>
    </w:lvlOverride>
  </w:num>
  <w:num w:numId="14">
    <w:abstractNumId w:val="12"/>
    <w:lvlOverride w:ilvl="0">
      <w:lvl w:ilvl="0">
        <w:numFmt w:val="decimal"/>
        <w:lvlText w:val="%1."/>
        <w:lvlJc w:val="left"/>
      </w:lvl>
    </w:lvlOverride>
  </w:num>
  <w:num w:numId="15">
    <w:abstractNumId w:val="9"/>
  </w:num>
  <w:num w:numId="16">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2E"/>
    <w:rsid w:val="00001E02"/>
    <w:rsid w:val="00004916"/>
    <w:rsid w:val="00021FE4"/>
    <w:rsid w:val="00031345"/>
    <w:rsid w:val="00036FDE"/>
    <w:rsid w:val="00062DA6"/>
    <w:rsid w:val="000810B6"/>
    <w:rsid w:val="00082C42"/>
    <w:rsid w:val="00084D91"/>
    <w:rsid w:val="00086C13"/>
    <w:rsid w:val="00087487"/>
    <w:rsid w:val="00096ED3"/>
    <w:rsid w:val="000A0C66"/>
    <w:rsid w:val="000A5395"/>
    <w:rsid w:val="000A6BDF"/>
    <w:rsid w:val="000A7D6A"/>
    <w:rsid w:val="000D3A21"/>
    <w:rsid w:val="000F3E96"/>
    <w:rsid w:val="000F7A9C"/>
    <w:rsid w:val="00113711"/>
    <w:rsid w:val="00135E8D"/>
    <w:rsid w:val="00140F05"/>
    <w:rsid w:val="00166796"/>
    <w:rsid w:val="00175D6A"/>
    <w:rsid w:val="00181D31"/>
    <w:rsid w:val="001842CD"/>
    <w:rsid w:val="00190714"/>
    <w:rsid w:val="001A4496"/>
    <w:rsid w:val="001B2CB5"/>
    <w:rsid w:val="001B3049"/>
    <w:rsid w:val="001C3387"/>
    <w:rsid w:val="001C3E65"/>
    <w:rsid w:val="001D2E51"/>
    <w:rsid w:val="001D2FF8"/>
    <w:rsid w:val="001F0CF1"/>
    <w:rsid w:val="00205021"/>
    <w:rsid w:val="002134B6"/>
    <w:rsid w:val="00261300"/>
    <w:rsid w:val="00261ABA"/>
    <w:rsid w:val="00274CC6"/>
    <w:rsid w:val="002A3EF9"/>
    <w:rsid w:val="002B428D"/>
    <w:rsid w:val="002B68D2"/>
    <w:rsid w:val="002C5AF6"/>
    <w:rsid w:val="002C73B6"/>
    <w:rsid w:val="002E528F"/>
    <w:rsid w:val="002F72B5"/>
    <w:rsid w:val="003035DB"/>
    <w:rsid w:val="00303620"/>
    <w:rsid w:val="0032672E"/>
    <w:rsid w:val="003353D5"/>
    <w:rsid w:val="00351428"/>
    <w:rsid w:val="00351DC2"/>
    <w:rsid w:val="00352D92"/>
    <w:rsid w:val="003538A0"/>
    <w:rsid w:val="00353C4B"/>
    <w:rsid w:val="00370648"/>
    <w:rsid w:val="00397AA4"/>
    <w:rsid w:val="003B25F7"/>
    <w:rsid w:val="004007B2"/>
    <w:rsid w:val="0041659F"/>
    <w:rsid w:val="00427717"/>
    <w:rsid w:val="00436F42"/>
    <w:rsid w:val="004419B0"/>
    <w:rsid w:val="00460D7D"/>
    <w:rsid w:val="00472E26"/>
    <w:rsid w:val="004852CF"/>
    <w:rsid w:val="004978B5"/>
    <w:rsid w:val="004A3061"/>
    <w:rsid w:val="004A52F9"/>
    <w:rsid w:val="004C28BD"/>
    <w:rsid w:val="004D5DFA"/>
    <w:rsid w:val="004E21AF"/>
    <w:rsid w:val="004E5658"/>
    <w:rsid w:val="005109E0"/>
    <w:rsid w:val="00527A72"/>
    <w:rsid w:val="005420FB"/>
    <w:rsid w:val="0054297F"/>
    <w:rsid w:val="00550252"/>
    <w:rsid w:val="00554F39"/>
    <w:rsid w:val="005576BF"/>
    <w:rsid w:val="00585A4B"/>
    <w:rsid w:val="005D67D9"/>
    <w:rsid w:val="005E1A16"/>
    <w:rsid w:val="005E63FA"/>
    <w:rsid w:val="005F1231"/>
    <w:rsid w:val="00607524"/>
    <w:rsid w:val="006161A4"/>
    <w:rsid w:val="0063438A"/>
    <w:rsid w:val="00634AE3"/>
    <w:rsid w:val="00636B0C"/>
    <w:rsid w:val="006461A3"/>
    <w:rsid w:val="00654B3B"/>
    <w:rsid w:val="00654FEA"/>
    <w:rsid w:val="00661161"/>
    <w:rsid w:val="006659CD"/>
    <w:rsid w:val="006B631C"/>
    <w:rsid w:val="006C6EEE"/>
    <w:rsid w:val="006D5A00"/>
    <w:rsid w:val="006E040A"/>
    <w:rsid w:val="006E229B"/>
    <w:rsid w:val="00702B65"/>
    <w:rsid w:val="0073533A"/>
    <w:rsid w:val="00761069"/>
    <w:rsid w:val="00792597"/>
    <w:rsid w:val="007951D1"/>
    <w:rsid w:val="007F3A11"/>
    <w:rsid w:val="007F4D5E"/>
    <w:rsid w:val="00803C5F"/>
    <w:rsid w:val="0080648C"/>
    <w:rsid w:val="00823799"/>
    <w:rsid w:val="0082501F"/>
    <w:rsid w:val="008329ED"/>
    <w:rsid w:val="00882480"/>
    <w:rsid w:val="008877B6"/>
    <w:rsid w:val="008A59B7"/>
    <w:rsid w:val="008B122F"/>
    <w:rsid w:val="008B4734"/>
    <w:rsid w:val="008B4FF5"/>
    <w:rsid w:val="008D37AA"/>
    <w:rsid w:val="008D75B5"/>
    <w:rsid w:val="008E369C"/>
    <w:rsid w:val="008E4B61"/>
    <w:rsid w:val="008F51A1"/>
    <w:rsid w:val="00906D47"/>
    <w:rsid w:val="0090751B"/>
    <w:rsid w:val="00910A8A"/>
    <w:rsid w:val="00911A3F"/>
    <w:rsid w:val="009219FA"/>
    <w:rsid w:val="00933B22"/>
    <w:rsid w:val="00947619"/>
    <w:rsid w:val="00961BBD"/>
    <w:rsid w:val="00985FDF"/>
    <w:rsid w:val="00991FB2"/>
    <w:rsid w:val="009930BA"/>
    <w:rsid w:val="00996280"/>
    <w:rsid w:val="009B7AE5"/>
    <w:rsid w:val="009C0188"/>
    <w:rsid w:val="009C23E9"/>
    <w:rsid w:val="009D1646"/>
    <w:rsid w:val="009E28CF"/>
    <w:rsid w:val="009E6225"/>
    <w:rsid w:val="009E660E"/>
    <w:rsid w:val="00A36284"/>
    <w:rsid w:val="00A5231A"/>
    <w:rsid w:val="00A53994"/>
    <w:rsid w:val="00A951CB"/>
    <w:rsid w:val="00AA0144"/>
    <w:rsid w:val="00AA4407"/>
    <w:rsid w:val="00AC6987"/>
    <w:rsid w:val="00AD0DB7"/>
    <w:rsid w:val="00AE443D"/>
    <w:rsid w:val="00AF3E60"/>
    <w:rsid w:val="00B05366"/>
    <w:rsid w:val="00B17D99"/>
    <w:rsid w:val="00B24467"/>
    <w:rsid w:val="00B3059A"/>
    <w:rsid w:val="00B41547"/>
    <w:rsid w:val="00B505CD"/>
    <w:rsid w:val="00B529AF"/>
    <w:rsid w:val="00B71CA8"/>
    <w:rsid w:val="00B82ABE"/>
    <w:rsid w:val="00BA5083"/>
    <w:rsid w:val="00BA6450"/>
    <w:rsid w:val="00BC7007"/>
    <w:rsid w:val="00BD1030"/>
    <w:rsid w:val="00C13B9C"/>
    <w:rsid w:val="00C15D6B"/>
    <w:rsid w:val="00C2067C"/>
    <w:rsid w:val="00C20D4B"/>
    <w:rsid w:val="00C21711"/>
    <w:rsid w:val="00C518B2"/>
    <w:rsid w:val="00C654A6"/>
    <w:rsid w:val="00C70FF7"/>
    <w:rsid w:val="00C77DB5"/>
    <w:rsid w:val="00CD3A68"/>
    <w:rsid w:val="00D0667C"/>
    <w:rsid w:val="00D141F1"/>
    <w:rsid w:val="00D529D6"/>
    <w:rsid w:val="00D5354A"/>
    <w:rsid w:val="00D540D8"/>
    <w:rsid w:val="00D62449"/>
    <w:rsid w:val="00D63B14"/>
    <w:rsid w:val="00D65668"/>
    <w:rsid w:val="00D75982"/>
    <w:rsid w:val="00D77081"/>
    <w:rsid w:val="00D92601"/>
    <w:rsid w:val="00DA6D0C"/>
    <w:rsid w:val="00DC3A5A"/>
    <w:rsid w:val="00DC66BA"/>
    <w:rsid w:val="00DD7AD0"/>
    <w:rsid w:val="00DF4E4F"/>
    <w:rsid w:val="00E02326"/>
    <w:rsid w:val="00E0721E"/>
    <w:rsid w:val="00E1010F"/>
    <w:rsid w:val="00E117B4"/>
    <w:rsid w:val="00E124E3"/>
    <w:rsid w:val="00E15238"/>
    <w:rsid w:val="00E30847"/>
    <w:rsid w:val="00E359C6"/>
    <w:rsid w:val="00E37024"/>
    <w:rsid w:val="00E4409C"/>
    <w:rsid w:val="00E500CE"/>
    <w:rsid w:val="00EB08AC"/>
    <w:rsid w:val="00EB5413"/>
    <w:rsid w:val="00EB5536"/>
    <w:rsid w:val="00EB5B43"/>
    <w:rsid w:val="00EC1A67"/>
    <w:rsid w:val="00EC2F83"/>
    <w:rsid w:val="00EE07AF"/>
    <w:rsid w:val="00EE28D1"/>
    <w:rsid w:val="00F00487"/>
    <w:rsid w:val="00F27E9B"/>
    <w:rsid w:val="00F51F2F"/>
    <w:rsid w:val="00F53FA5"/>
    <w:rsid w:val="00F626C5"/>
    <w:rsid w:val="00F93D32"/>
    <w:rsid w:val="00FA0DF0"/>
    <w:rsid w:val="00FB0409"/>
    <w:rsid w:val="00FC382E"/>
    <w:rsid w:val="00FC62E4"/>
    <w:rsid w:val="00FD045B"/>
    <w:rsid w:val="00FD103F"/>
    <w:rsid w:val="00FD1D9A"/>
    <w:rsid w:val="00FF51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2672E"/>
    <w:pPr>
      <w:spacing w:after="0" w:line="240" w:lineRule="auto"/>
      <w:jc w:val="both"/>
    </w:pPr>
    <w:rPr>
      <w:rFonts w:ascii="Times New Roman" w:eastAsia="Times New Roman" w:hAnsi="Times New Roman"/>
      <w:sz w:val="24"/>
      <w:szCs w:val="24"/>
      <w:lang w:val="x-none" w:eastAsia="x-none"/>
    </w:rPr>
  </w:style>
  <w:style w:type="character" w:customStyle="1" w:styleId="Char">
    <w:name w:val="Σώμα κειμένου Char"/>
    <w:link w:val="a3"/>
    <w:rsid w:val="0032672E"/>
    <w:rPr>
      <w:rFonts w:ascii="Times New Roman" w:eastAsia="Times New Roman" w:hAnsi="Times New Roman"/>
      <w:sz w:val="24"/>
      <w:szCs w:val="24"/>
    </w:rPr>
  </w:style>
  <w:style w:type="character" w:styleId="-">
    <w:name w:val="Hyperlink"/>
    <w:uiPriority w:val="99"/>
    <w:unhideWhenUsed/>
    <w:rsid w:val="0032672E"/>
    <w:rPr>
      <w:color w:val="0000FF"/>
      <w:u w:val="single"/>
    </w:rPr>
  </w:style>
  <w:style w:type="character" w:customStyle="1" w:styleId="Char1">
    <w:name w:val="Συμβολαιογραφικό Στυλ Char1"/>
    <w:link w:val="a4"/>
    <w:locked/>
    <w:rsid w:val="0032672E"/>
    <w:rPr>
      <w:rFonts w:ascii="Arial" w:hAnsi="Arial" w:cs="Arial"/>
      <w:sz w:val="24"/>
      <w:szCs w:val="24"/>
    </w:rPr>
  </w:style>
  <w:style w:type="paragraph" w:customStyle="1" w:styleId="a4">
    <w:name w:val="Συμβολαιογραφικό Στυλ"/>
    <w:basedOn w:val="a"/>
    <w:link w:val="Char1"/>
    <w:rsid w:val="0032672E"/>
    <w:pPr>
      <w:overflowPunct w:val="0"/>
      <w:autoSpaceDE w:val="0"/>
      <w:autoSpaceDN w:val="0"/>
      <w:adjustRightInd w:val="0"/>
      <w:spacing w:after="0" w:line="460" w:lineRule="exact"/>
      <w:jc w:val="both"/>
    </w:pPr>
    <w:rPr>
      <w:rFonts w:ascii="Arial" w:hAnsi="Arial"/>
      <w:sz w:val="24"/>
      <w:szCs w:val="24"/>
      <w:lang w:val="x-none" w:eastAsia="x-none"/>
    </w:rPr>
  </w:style>
  <w:style w:type="paragraph" w:styleId="a5">
    <w:name w:val="header"/>
    <w:basedOn w:val="a"/>
    <w:link w:val="Char0"/>
    <w:uiPriority w:val="99"/>
    <w:unhideWhenUsed/>
    <w:rsid w:val="00654B3B"/>
    <w:pPr>
      <w:tabs>
        <w:tab w:val="center" w:pos="4153"/>
        <w:tab w:val="right" w:pos="8306"/>
      </w:tabs>
    </w:pPr>
  </w:style>
  <w:style w:type="character" w:customStyle="1" w:styleId="Char0">
    <w:name w:val="Κεφαλίδα Char"/>
    <w:link w:val="a5"/>
    <w:uiPriority w:val="99"/>
    <w:rsid w:val="00654B3B"/>
    <w:rPr>
      <w:sz w:val="22"/>
      <w:szCs w:val="22"/>
      <w:lang w:eastAsia="en-US"/>
    </w:rPr>
  </w:style>
  <w:style w:type="paragraph" w:styleId="a6">
    <w:name w:val="footer"/>
    <w:basedOn w:val="a"/>
    <w:link w:val="Char2"/>
    <w:uiPriority w:val="99"/>
    <w:unhideWhenUsed/>
    <w:rsid w:val="00654B3B"/>
    <w:pPr>
      <w:tabs>
        <w:tab w:val="center" w:pos="4153"/>
        <w:tab w:val="right" w:pos="8306"/>
      </w:tabs>
    </w:pPr>
  </w:style>
  <w:style w:type="character" w:customStyle="1" w:styleId="Char2">
    <w:name w:val="Υποσέλιδο Char"/>
    <w:link w:val="a6"/>
    <w:uiPriority w:val="99"/>
    <w:rsid w:val="00654B3B"/>
    <w:rPr>
      <w:sz w:val="22"/>
      <w:szCs w:val="22"/>
      <w:lang w:eastAsia="en-US"/>
    </w:rPr>
  </w:style>
  <w:style w:type="paragraph" w:styleId="a7">
    <w:name w:val="Balloon Text"/>
    <w:basedOn w:val="a"/>
    <w:link w:val="Char3"/>
    <w:uiPriority w:val="99"/>
    <w:semiHidden/>
    <w:unhideWhenUsed/>
    <w:rsid w:val="006E040A"/>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6E040A"/>
    <w:rPr>
      <w:rFonts w:ascii="Tahoma" w:hAnsi="Tahoma" w:cs="Tahoma"/>
      <w:sz w:val="16"/>
      <w:szCs w:val="16"/>
      <w:lang w:eastAsia="en-US"/>
    </w:rPr>
  </w:style>
  <w:style w:type="character" w:customStyle="1" w:styleId="1">
    <w:name w:val="Ανεπίλυτη αναφορά1"/>
    <w:basedOn w:val="a0"/>
    <w:uiPriority w:val="99"/>
    <w:semiHidden/>
    <w:unhideWhenUsed/>
    <w:rsid w:val="00C13B9C"/>
    <w:rPr>
      <w:color w:val="605E5C"/>
      <w:shd w:val="clear" w:color="auto" w:fill="E1DFDD"/>
    </w:rPr>
  </w:style>
  <w:style w:type="paragraph" w:styleId="a8">
    <w:name w:val="List Paragraph"/>
    <w:basedOn w:val="a"/>
    <w:uiPriority w:val="34"/>
    <w:qFormat/>
    <w:rsid w:val="008329ED"/>
    <w:pPr>
      <w:ind w:left="720"/>
      <w:contextualSpacing/>
    </w:pPr>
  </w:style>
  <w:style w:type="character" w:styleId="-0">
    <w:name w:val="FollowedHyperlink"/>
    <w:basedOn w:val="a0"/>
    <w:uiPriority w:val="99"/>
    <w:semiHidden/>
    <w:unhideWhenUsed/>
    <w:rsid w:val="00261300"/>
    <w:rPr>
      <w:color w:val="800080" w:themeColor="followedHyperlink"/>
      <w:u w:val="single"/>
    </w:rPr>
  </w:style>
  <w:style w:type="table" w:styleId="a9">
    <w:name w:val="Table Grid"/>
    <w:basedOn w:val="a1"/>
    <w:uiPriority w:val="59"/>
    <w:unhideWhenUsed/>
    <w:rsid w:val="00A52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001E02"/>
    <w:rPr>
      <w:color w:val="605E5C"/>
      <w:shd w:val="clear" w:color="auto" w:fill="E1DFDD"/>
    </w:rPr>
  </w:style>
  <w:style w:type="paragraph" w:styleId="aa">
    <w:name w:val="footnote text"/>
    <w:basedOn w:val="a"/>
    <w:link w:val="Char4"/>
    <w:uiPriority w:val="99"/>
    <w:semiHidden/>
    <w:unhideWhenUsed/>
    <w:rsid w:val="00BA6450"/>
    <w:pPr>
      <w:spacing w:after="0" w:line="240" w:lineRule="auto"/>
    </w:pPr>
    <w:rPr>
      <w:sz w:val="20"/>
      <w:szCs w:val="20"/>
    </w:rPr>
  </w:style>
  <w:style w:type="character" w:customStyle="1" w:styleId="Char4">
    <w:name w:val="Κείμενο υποσημείωσης Char"/>
    <w:basedOn w:val="a0"/>
    <w:link w:val="aa"/>
    <w:uiPriority w:val="99"/>
    <w:semiHidden/>
    <w:rsid w:val="00BA6450"/>
    <w:rPr>
      <w:lang w:eastAsia="en-US"/>
    </w:rPr>
  </w:style>
  <w:style w:type="character" w:styleId="ab">
    <w:name w:val="footnote reference"/>
    <w:basedOn w:val="a0"/>
    <w:uiPriority w:val="99"/>
    <w:semiHidden/>
    <w:unhideWhenUsed/>
    <w:rsid w:val="00BA6450"/>
    <w:rPr>
      <w:vertAlign w:val="superscript"/>
    </w:rPr>
  </w:style>
  <w:style w:type="paragraph" w:styleId="Web">
    <w:name w:val="Normal (Web)"/>
    <w:basedOn w:val="a"/>
    <w:uiPriority w:val="99"/>
    <w:semiHidden/>
    <w:unhideWhenUsed/>
    <w:rsid w:val="00BA6450"/>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2672E"/>
    <w:pPr>
      <w:spacing w:after="0" w:line="240" w:lineRule="auto"/>
      <w:jc w:val="both"/>
    </w:pPr>
    <w:rPr>
      <w:rFonts w:ascii="Times New Roman" w:eastAsia="Times New Roman" w:hAnsi="Times New Roman"/>
      <w:sz w:val="24"/>
      <w:szCs w:val="24"/>
      <w:lang w:val="x-none" w:eastAsia="x-none"/>
    </w:rPr>
  </w:style>
  <w:style w:type="character" w:customStyle="1" w:styleId="Char">
    <w:name w:val="Σώμα κειμένου Char"/>
    <w:link w:val="a3"/>
    <w:rsid w:val="0032672E"/>
    <w:rPr>
      <w:rFonts w:ascii="Times New Roman" w:eastAsia="Times New Roman" w:hAnsi="Times New Roman"/>
      <w:sz w:val="24"/>
      <w:szCs w:val="24"/>
    </w:rPr>
  </w:style>
  <w:style w:type="character" w:styleId="-">
    <w:name w:val="Hyperlink"/>
    <w:uiPriority w:val="99"/>
    <w:unhideWhenUsed/>
    <w:rsid w:val="0032672E"/>
    <w:rPr>
      <w:color w:val="0000FF"/>
      <w:u w:val="single"/>
    </w:rPr>
  </w:style>
  <w:style w:type="character" w:customStyle="1" w:styleId="Char1">
    <w:name w:val="Συμβολαιογραφικό Στυλ Char1"/>
    <w:link w:val="a4"/>
    <w:locked/>
    <w:rsid w:val="0032672E"/>
    <w:rPr>
      <w:rFonts w:ascii="Arial" w:hAnsi="Arial" w:cs="Arial"/>
      <w:sz w:val="24"/>
      <w:szCs w:val="24"/>
    </w:rPr>
  </w:style>
  <w:style w:type="paragraph" w:customStyle="1" w:styleId="a4">
    <w:name w:val="Συμβολαιογραφικό Στυλ"/>
    <w:basedOn w:val="a"/>
    <w:link w:val="Char1"/>
    <w:rsid w:val="0032672E"/>
    <w:pPr>
      <w:overflowPunct w:val="0"/>
      <w:autoSpaceDE w:val="0"/>
      <w:autoSpaceDN w:val="0"/>
      <w:adjustRightInd w:val="0"/>
      <w:spacing w:after="0" w:line="460" w:lineRule="exact"/>
      <w:jc w:val="both"/>
    </w:pPr>
    <w:rPr>
      <w:rFonts w:ascii="Arial" w:hAnsi="Arial"/>
      <w:sz w:val="24"/>
      <w:szCs w:val="24"/>
      <w:lang w:val="x-none" w:eastAsia="x-none"/>
    </w:rPr>
  </w:style>
  <w:style w:type="paragraph" w:styleId="a5">
    <w:name w:val="header"/>
    <w:basedOn w:val="a"/>
    <w:link w:val="Char0"/>
    <w:uiPriority w:val="99"/>
    <w:unhideWhenUsed/>
    <w:rsid w:val="00654B3B"/>
    <w:pPr>
      <w:tabs>
        <w:tab w:val="center" w:pos="4153"/>
        <w:tab w:val="right" w:pos="8306"/>
      </w:tabs>
    </w:pPr>
  </w:style>
  <w:style w:type="character" w:customStyle="1" w:styleId="Char0">
    <w:name w:val="Κεφαλίδα Char"/>
    <w:link w:val="a5"/>
    <w:uiPriority w:val="99"/>
    <w:rsid w:val="00654B3B"/>
    <w:rPr>
      <w:sz w:val="22"/>
      <w:szCs w:val="22"/>
      <w:lang w:eastAsia="en-US"/>
    </w:rPr>
  </w:style>
  <w:style w:type="paragraph" w:styleId="a6">
    <w:name w:val="footer"/>
    <w:basedOn w:val="a"/>
    <w:link w:val="Char2"/>
    <w:uiPriority w:val="99"/>
    <w:unhideWhenUsed/>
    <w:rsid w:val="00654B3B"/>
    <w:pPr>
      <w:tabs>
        <w:tab w:val="center" w:pos="4153"/>
        <w:tab w:val="right" w:pos="8306"/>
      </w:tabs>
    </w:pPr>
  </w:style>
  <w:style w:type="character" w:customStyle="1" w:styleId="Char2">
    <w:name w:val="Υποσέλιδο Char"/>
    <w:link w:val="a6"/>
    <w:uiPriority w:val="99"/>
    <w:rsid w:val="00654B3B"/>
    <w:rPr>
      <w:sz w:val="22"/>
      <w:szCs w:val="22"/>
      <w:lang w:eastAsia="en-US"/>
    </w:rPr>
  </w:style>
  <w:style w:type="paragraph" w:styleId="a7">
    <w:name w:val="Balloon Text"/>
    <w:basedOn w:val="a"/>
    <w:link w:val="Char3"/>
    <w:uiPriority w:val="99"/>
    <w:semiHidden/>
    <w:unhideWhenUsed/>
    <w:rsid w:val="006E040A"/>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6E040A"/>
    <w:rPr>
      <w:rFonts w:ascii="Tahoma" w:hAnsi="Tahoma" w:cs="Tahoma"/>
      <w:sz w:val="16"/>
      <w:szCs w:val="16"/>
      <w:lang w:eastAsia="en-US"/>
    </w:rPr>
  </w:style>
  <w:style w:type="character" w:customStyle="1" w:styleId="1">
    <w:name w:val="Ανεπίλυτη αναφορά1"/>
    <w:basedOn w:val="a0"/>
    <w:uiPriority w:val="99"/>
    <w:semiHidden/>
    <w:unhideWhenUsed/>
    <w:rsid w:val="00C13B9C"/>
    <w:rPr>
      <w:color w:val="605E5C"/>
      <w:shd w:val="clear" w:color="auto" w:fill="E1DFDD"/>
    </w:rPr>
  </w:style>
  <w:style w:type="paragraph" w:styleId="a8">
    <w:name w:val="List Paragraph"/>
    <w:basedOn w:val="a"/>
    <w:uiPriority w:val="34"/>
    <w:qFormat/>
    <w:rsid w:val="008329ED"/>
    <w:pPr>
      <w:ind w:left="720"/>
      <w:contextualSpacing/>
    </w:pPr>
  </w:style>
  <w:style w:type="character" w:styleId="-0">
    <w:name w:val="FollowedHyperlink"/>
    <w:basedOn w:val="a0"/>
    <w:uiPriority w:val="99"/>
    <w:semiHidden/>
    <w:unhideWhenUsed/>
    <w:rsid w:val="00261300"/>
    <w:rPr>
      <w:color w:val="800080" w:themeColor="followedHyperlink"/>
      <w:u w:val="single"/>
    </w:rPr>
  </w:style>
  <w:style w:type="table" w:styleId="a9">
    <w:name w:val="Table Grid"/>
    <w:basedOn w:val="a1"/>
    <w:uiPriority w:val="59"/>
    <w:unhideWhenUsed/>
    <w:rsid w:val="00A52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001E02"/>
    <w:rPr>
      <w:color w:val="605E5C"/>
      <w:shd w:val="clear" w:color="auto" w:fill="E1DFDD"/>
    </w:rPr>
  </w:style>
  <w:style w:type="paragraph" w:styleId="aa">
    <w:name w:val="footnote text"/>
    <w:basedOn w:val="a"/>
    <w:link w:val="Char4"/>
    <w:uiPriority w:val="99"/>
    <w:semiHidden/>
    <w:unhideWhenUsed/>
    <w:rsid w:val="00BA6450"/>
    <w:pPr>
      <w:spacing w:after="0" w:line="240" w:lineRule="auto"/>
    </w:pPr>
    <w:rPr>
      <w:sz w:val="20"/>
      <w:szCs w:val="20"/>
    </w:rPr>
  </w:style>
  <w:style w:type="character" w:customStyle="1" w:styleId="Char4">
    <w:name w:val="Κείμενο υποσημείωσης Char"/>
    <w:basedOn w:val="a0"/>
    <w:link w:val="aa"/>
    <w:uiPriority w:val="99"/>
    <w:semiHidden/>
    <w:rsid w:val="00BA6450"/>
    <w:rPr>
      <w:lang w:eastAsia="en-US"/>
    </w:rPr>
  </w:style>
  <w:style w:type="character" w:styleId="ab">
    <w:name w:val="footnote reference"/>
    <w:basedOn w:val="a0"/>
    <w:uiPriority w:val="99"/>
    <w:semiHidden/>
    <w:unhideWhenUsed/>
    <w:rsid w:val="00BA6450"/>
    <w:rPr>
      <w:vertAlign w:val="superscript"/>
    </w:rPr>
  </w:style>
  <w:style w:type="paragraph" w:styleId="Web">
    <w:name w:val="Normal (Web)"/>
    <w:basedOn w:val="a"/>
    <w:uiPriority w:val="99"/>
    <w:semiHidden/>
    <w:unhideWhenUsed/>
    <w:rsid w:val="00BA6450"/>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763">
      <w:bodyDiv w:val="1"/>
      <w:marLeft w:val="0"/>
      <w:marRight w:val="0"/>
      <w:marTop w:val="0"/>
      <w:marBottom w:val="0"/>
      <w:divBdr>
        <w:top w:val="none" w:sz="0" w:space="0" w:color="auto"/>
        <w:left w:val="none" w:sz="0" w:space="0" w:color="auto"/>
        <w:bottom w:val="none" w:sz="0" w:space="0" w:color="auto"/>
        <w:right w:val="none" w:sz="0" w:space="0" w:color="auto"/>
      </w:divBdr>
    </w:div>
    <w:div w:id="104471162">
      <w:bodyDiv w:val="1"/>
      <w:marLeft w:val="0"/>
      <w:marRight w:val="0"/>
      <w:marTop w:val="0"/>
      <w:marBottom w:val="0"/>
      <w:divBdr>
        <w:top w:val="none" w:sz="0" w:space="0" w:color="auto"/>
        <w:left w:val="none" w:sz="0" w:space="0" w:color="auto"/>
        <w:bottom w:val="none" w:sz="0" w:space="0" w:color="auto"/>
        <w:right w:val="none" w:sz="0" w:space="0" w:color="auto"/>
      </w:divBdr>
    </w:div>
    <w:div w:id="625937068">
      <w:bodyDiv w:val="1"/>
      <w:marLeft w:val="0"/>
      <w:marRight w:val="0"/>
      <w:marTop w:val="0"/>
      <w:marBottom w:val="0"/>
      <w:divBdr>
        <w:top w:val="none" w:sz="0" w:space="0" w:color="auto"/>
        <w:left w:val="none" w:sz="0" w:space="0" w:color="auto"/>
        <w:bottom w:val="none" w:sz="0" w:space="0" w:color="auto"/>
        <w:right w:val="none" w:sz="0" w:space="0" w:color="auto"/>
      </w:divBdr>
    </w:div>
    <w:div w:id="765807255">
      <w:bodyDiv w:val="1"/>
      <w:marLeft w:val="0"/>
      <w:marRight w:val="0"/>
      <w:marTop w:val="0"/>
      <w:marBottom w:val="0"/>
      <w:divBdr>
        <w:top w:val="none" w:sz="0" w:space="0" w:color="auto"/>
        <w:left w:val="none" w:sz="0" w:space="0" w:color="auto"/>
        <w:bottom w:val="none" w:sz="0" w:space="0" w:color="auto"/>
        <w:right w:val="none" w:sz="0" w:space="0" w:color="auto"/>
      </w:divBdr>
      <w:divsChild>
        <w:div w:id="998071280">
          <w:marLeft w:val="0"/>
          <w:marRight w:val="0"/>
          <w:marTop w:val="0"/>
          <w:marBottom w:val="0"/>
          <w:divBdr>
            <w:top w:val="none" w:sz="0" w:space="0" w:color="auto"/>
            <w:left w:val="none" w:sz="0" w:space="0" w:color="auto"/>
            <w:bottom w:val="none" w:sz="0" w:space="0" w:color="auto"/>
            <w:right w:val="none" w:sz="0" w:space="0" w:color="auto"/>
          </w:divBdr>
          <w:divsChild>
            <w:div w:id="800614632">
              <w:marLeft w:val="0"/>
              <w:marRight w:val="0"/>
              <w:marTop w:val="0"/>
              <w:marBottom w:val="600"/>
              <w:divBdr>
                <w:top w:val="none" w:sz="0" w:space="0" w:color="auto"/>
                <w:left w:val="none" w:sz="0" w:space="0" w:color="auto"/>
                <w:bottom w:val="none" w:sz="0" w:space="0" w:color="auto"/>
                <w:right w:val="none" w:sz="0" w:space="0" w:color="auto"/>
              </w:divBdr>
              <w:divsChild>
                <w:div w:id="1781878243">
                  <w:marLeft w:val="0"/>
                  <w:marRight w:val="0"/>
                  <w:marTop w:val="0"/>
                  <w:marBottom w:val="0"/>
                  <w:divBdr>
                    <w:top w:val="none" w:sz="0" w:space="0" w:color="auto"/>
                    <w:left w:val="none" w:sz="0" w:space="0" w:color="auto"/>
                    <w:bottom w:val="none" w:sz="0" w:space="0" w:color="auto"/>
                    <w:right w:val="none" w:sz="0" w:space="0" w:color="auto"/>
                  </w:divBdr>
                  <w:divsChild>
                    <w:div w:id="808865203">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1217429457">
          <w:marLeft w:val="0"/>
          <w:marRight w:val="0"/>
          <w:marTop w:val="0"/>
          <w:marBottom w:val="0"/>
          <w:divBdr>
            <w:top w:val="none" w:sz="0" w:space="0" w:color="auto"/>
            <w:left w:val="none" w:sz="0" w:space="0" w:color="auto"/>
            <w:bottom w:val="none" w:sz="0" w:space="0" w:color="auto"/>
            <w:right w:val="none" w:sz="0" w:space="0" w:color="auto"/>
          </w:divBdr>
          <w:divsChild>
            <w:div w:id="299846710">
              <w:marLeft w:val="0"/>
              <w:marRight w:val="0"/>
              <w:marTop w:val="0"/>
              <w:marBottom w:val="0"/>
              <w:divBdr>
                <w:top w:val="none" w:sz="0" w:space="0" w:color="auto"/>
                <w:left w:val="none" w:sz="0" w:space="0" w:color="auto"/>
                <w:bottom w:val="none" w:sz="0" w:space="0" w:color="auto"/>
                <w:right w:val="none" w:sz="0" w:space="0" w:color="auto"/>
              </w:divBdr>
              <w:divsChild>
                <w:div w:id="546257227">
                  <w:marLeft w:val="0"/>
                  <w:marRight w:val="0"/>
                  <w:marTop w:val="0"/>
                  <w:marBottom w:val="0"/>
                  <w:divBdr>
                    <w:top w:val="none" w:sz="0" w:space="0" w:color="auto"/>
                    <w:left w:val="none" w:sz="0" w:space="0" w:color="auto"/>
                    <w:bottom w:val="none" w:sz="0" w:space="0" w:color="auto"/>
                    <w:right w:val="none" w:sz="0" w:space="0" w:color="auto"/>
                  </w:divBdr>
                  <w:divsChild>
                    <w:div w:id="1553535765">
                      <w:marLeft w:val="0"/>
                      <w:marRight w:val="0"/>
                      <w:marTop w:val="0"/>
                      <w:marBottom w:val="495"/>
                      <w:divBdr>
                        <w:top w:val="none" w:sz="0" w:space="0" w:color="auto"/>
                        <w:left w:val="none" w:sz="0" w:space="0" w:color="auto"/>
                        <w:bottom w:val="none" w:sz="0" w:space="0" w:color="auto"/>
                        <w:right w:val="none" w:sz="0" w:space="0" w:color="auto"/>
                      </w:divBdr>
                      <w:divsChild>
                        <w:div w:id="1929658858">
                          <w:marLeft w:val="0"/>
                          <w:marRight w:val="0"/>
                          <w:marTop w:val="0"/>
                          <w:marBottom w:val="0"/>
                          <w:divBdr>
                            <w:top w:val="none" w:sz="0" w:space="0" w:color="auto"/>
                            <w:left w:val="none" w:sz="0" w:space="0" w:color="auto"/>
                            <w:bottom w:val="none" w:sz="0" w:space="0" w:color="auto"/>
                            <w:right w:val="none" w:sz="0" w:space="0" w:color="auto"/>
                          </w:divBdr>
                          <w:divsChild>
                            <w:div w:id="1089471156">
                              <w:blockQuote w:val="1"/>
                              <w:marLeft w:val="0"/>
                              <w:marRight w:val="0"/>
                              <w:marTop w:val="0"/>
                              <w:marBottom w:val="300"/>
                              <w:divBdr>
                                <w:top w:val="none" w:sz="0" w:space="0" w:color="auto"/>
                                <w:left w:val="none" w:sz="0" w:space="0" w:color="auto"/>
                                <w:bottom w:val="none" w:sz="0" w:space="0" w:color="auto"/>
                                <w:right w:val="none" w:sz="0" w:space="0" w:color="auto"/>
                              </w:divBdr>
                            </w:div>
                            <w:div w:id="206009031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461557">
      <w:bodyDiv w:val="1"/>
      <w:marLeft w:val="0"/>
      <w:marRight w:val="0"/>
      <w:marTop w:val="0"/>
      <w:marBottom w:val="0"/>
      <w:divBdr>
        <w:top w:val="none" w:sz="0" w:space="0" w:color="auto"/>
        <w:left w:val="none" w:sz="0" w:space="0" w:color="auto"/>
        <w:bottom w:val="none" w:sz="0" w:space="0" w:color="auto"/>
        <w:right w:val="none" w:sz="0" w:space="0" w:color="auto"/>
      </w:divBdr>
    </w:div>
    <w:div w:id="1617709643">
      <w:bodyDiv w:val="1"/>
      <w:marLeft w:val="0"/>
      <w:marRight w:val="0"/>
      <w:marTop w:val="0"/>
      <w:marBottom w:val="0"/>
      <w:divBdr>
        <w:top w:val="none" w:sz="0" w:space="0" w:color="auto"/>
        <w:left w:val="none" w:sz="0" w:space="0" w:color="auto"/>
        <w:bottom w:val="none" w:sz="0" w:space="0" w:color="auto"/>
        <w:right w:val="none" w:sz="0" w:space="0" w:color="auto"/>
      </w:divBdr>
    </w:div>
    <w:div w:id="1681196116">
      <w:bodyDiv w:val="1"/>
      <w:marLeft w:val="0"/>
      <w:marRight w:val="0"/>
      <w:marTop w:val="0"/>
      <w:marBottom w:val="0"/>
      <w:divBdr>
        <w:top w:val="none" w:sz="0" w:space="0" w:color="auto"/>
        <w:left w:val="none" w:sz="0" w:space="0" w:color="auto"/>
        <w:bottom w:val="none" w:sz="0" w:space="0" w:color="auto"/>
        <w:right w:val="none" w:sz="0" w:space="0" w:color="auto"/>
      </w:divBdr>
    </w:div>
    <w:div w:id="1732657976">
      <w:bodyDiv w:val="1"/>
      <w:marLeft w:val="0"/>
      <w:marRight w:val="0"/>
      <w:marTop w:val="0"/>
      <w:marBottom w:val="0"/>
      <w:divBdr>
        <w:top w:val="none" w:sz="0" w:space="0" w:color="auto"/>
        <w:left w:val="none" w:sz="0" w:space="0" w:color="auto"/>
        <w:bottom w:val="none" w:sz="0" w:space="0" w:color="auto"/>
        <w:right w:val="none" w:sz="0" w:space="0" w:color="auto"/>
      </w:divBdr>
    </w:div>
    <w:div w:id="1739861057">
      <w:bodyDiv w:val="1"/>
      <w:marLeft w:val="0"/>
      <w:marRight w:val="0"/>
      <w:marTop w:val="0"/>
      <w:marBottom w:val="0"/>
      <w:divBdr>
        <w:top w:val="none" w:sz="0" w:space="0" w:color="auto"/>
        <w:left w:val="none" w:sz="0" w:space="0" w:color="auto"/>
        <w:bottom w:val="none" w:sz="0" w:space="0" w:color="auto"/>
        <w:right w:val="none" w:sz="0" w:space="0" w:color="auto"/>
      </w:divBdr>
    </w:div>
    <w:div w:id="1907761167">
      <w:bodyDiv w:val="1"/>
      <w:marLeft w:val="0"/>
      <w:marRight w:val="0"/>
      <w:marTop w:val="0"/>
      <w:marBottom w:val="0"/>
      <w:divBdr>
        <w:top w:val="none" w:sz="0" w:space="0" w:color="auto"/>
        <w:left w:val="none" w:sz="0" w:space="0" w:color="auto"/>
        <w:bottom w:val="none" w:sz="0" w:space="0" w:color="auto"/>
        <w:right w:val="none" w:sz="0" w:space="0" w:color="auto"/>
      </w:divBdr>
    </w:div>
    <w:div w:id="1983654485">
      <w:bodyDiv w:val="1"/>
      <w:marLeft w:val="0"/>
      <w:marRight w:val="0"/>
      <w:marTop w:val="0"/>
      <w:marBottom w:val="0"/>
      <w:divBdr>
        <w:top w:val="none" w:sz="0" w:space="0" w:color="auto"/>
        <w:left w:val="none" w:sz="0" w:space="0" w:color="auto"/>
        <w:bottom w:val="none" w:sz="0" w:space="0" w:color="auto"/>
        <w:right w:val="none" w:sz="0" w:space="0" w:color="auto"/>
      </w:divBdr>
    </w:div>
    <w:div w:id="21091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nsekt.gr/category/anakoinosei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ansekt.gr/apantiseis-pansekt-sto-deltio-tipou-ton-dikigoron-ton-simbolaiografon-kai-ton-dikastikon-epimeliton/?fbclid=IwAR1c4AZTbkUSQFKuqoRfne-G-6AnVQXyOgzOrPwaUq6w7NEA5VpAp6VCTB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8218E57B18E4BA8A13C7AB39D5F70" ma:contentTypeVersion="5" ma:contentTypeDescription="Create a new document." ma:contentTypeScope="" ma:versionID="1eb6152b8d22ca13d49d48f3746c2a36">
  <xsd:schema xmlns:xsd="http://www.w3.org/2001/XMLSchema" xmlns:xs="http://www.w3.org/2001/XMLSchema" xmlns:p="http://schemas.microsoft.com/office/2006/metadata/properties" xmlns:ns3="c86e4070-8c0f-4be3-a927-f87ff9f3eee8" xmlns:ns4="8d561b6f-ca7e-412a-953d-ed56426c9c37" targetNamespace="http://schemas.microsoft.com/office/2006/metadata/properties" ma:root="true" ma:fieldsID="bfcaaa5fedc8c021338e8d8a0780a0cd" ns3:_="" ns4:_="">
    <xsd:import namespace="c86e4070-8c0f-4be3-a927-f87ff9f3eee8"/>
    <xsd:import namespace="8d561b6f-ca7e-412a-953d-ed56426c9c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e4070-8c0f-4be3-a927-f87ff9f3e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61b6f-ca7e-412a-953d-ed56426c9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3A307-3F84-4F00-A34F-6F85901489F3}">
  <ds:schemaRefs>
    <ds:schemaRef ds:uri="http://schemas.microsoft.com/sharepoint/v3/contenttype/forms"/>
  </ds:schemaRefs>
</ds:datastoreItem>
</file>

<file path=customXml/itemProps2.xml><?xml version="1.0" encoding="utf-8"?>
<ds:datastoreItem xmlns:ds="http://schemas.openxmlformats.org/officeDocument/2006/customXml" ds:itemID="{BC123F39-B967-4672-9724-0ADE43689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e4070-8c0f-4be3-a927-f87ff9f3eee8"/>
    <ds:schemaRef ds:uri="8d561b6f-ca7e-412a-953d-ed56426c9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ADAB4-B096-4619-A03F-3115995D0D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8C22A0-5305-4B16-8C21-5E2D3C3C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1584</Words>
  <Characters>8554</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NONE</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deuteros3</dc:creator>
  <cp:lastModifiedBy>tritoselsa</cp:lastModifiedBy>
  <cp:revision>2</cp:revision>
  <cp:lastPrinted>2023-03-03T11:08:00Z</cp:lastPrinted>
  <dcterms:created xsi:type="dcterms:W3CDTF">2023-03-30T10:36:00Z</dcterms:created>
  <dcterms:modified xsi:type="dcterms:W3CDTF">2023-03-30T10:36:00Z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0x0101005848218E57B18E4BA8A13C7AB39D5F70</vt:lpwstr>
  </property>
</Properties>
</file>