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0"/>
        <w:gridCol w:w="4943"/>
      </w:tblGrid>
      <w:tr w:rsidR="0032672E" w14:paraId="1315B2F4" w14:textId="77777777" w:rsidTr="00D94DE8">
        <w:trPr>
          <w:trHeight w:val="948"/>
        </w:trPr>
        <w:tc>
          <w:tcPr>
            <w:tcW w:w="4323" w:type="dxa"/>
            <w:hideMark/>
          </w:tcPr>
          <w:p w14:paraId="415F108C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865A26" wp14:editId="553D56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770AA871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943" w:type="dxa"/>
            <w:hideMark/>
          </w:tcPr>
          <w:p w14:paraId="6EECF23B" w14:textId="19F20FC2" w:rsidR="0032672E" w:rsidRPr="00FD045B" w:rsidRDefault="00A2015D" w:rsidP="00D94DE8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ΕΓΚΥΚΛΙΟΣ </w:t>
            </w:r>
            <w:r w:rsidR="00431FD7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41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340765A7" w14:textId="77777777" w:rsidTr="00D94DE8">
        <w:trPr>
          <w:trHeight w:val="252"/>
        </w:trPr>
        <w:tc>
          <w:tcPr>
            <w:tcW w:w="4323" w:type="dxa"/>
            <w:hideMark/>
          </w:tcPr>
          <w:p w14:paraId="427EF54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160" w:type="dxa"/>
          </w:tcPr>
          <w:p w14:paraId="1B95BA28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  <w:hideMark/>
          </w:tcPr>
          <w:p w14:paraId="5A135DEE" w14:textId="06B8BE33"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8741F4">
              <w:rPr>
                <w:rFonts w:ascii="Book Antiqua" w:hAnsi="Book Antiqua"/>
              </w:rPr>
              <w:t>1</w:t>
            </w:r>
            <w:r w:rsidR="00B15C98">
              <w:rPr>
                <w:rFonts w:ascii="Book Antiqua" w:hAnsi="Book Antiqua"/>
              </w:rPr>
              <w:t xml:space="preserve"> </w:t>
            </w:r>
            <w:r w:rsidR="00063555">
              <w:rPr>
                <w:rFonts w:ascii="Book Antiqua" w:hAnsi="Book Antiqua"/>
              </w:rPr>
              <w:t>Ιου</w:t>
            </w:r>
            <w:r w:rsidR="008741F4">
              <w:rPr>
                <w:rFonts w:ascii="Book Antiqua" w:hAnsi="Book Antiqua"/>
              </w:rPr>
              <w:t>λ</w:t>
            </w:r>
            <w:r w:rsidR="00063555">
              <w:rPr>
                <w:rFonts w:ascii="Book Antiqua" w:hAnsi="Book Antiqua"/>
              </w:rPr>
              <w:t>ίου</w:t>
            </w:r>
            <w:r w:rsidR="00B15C98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7CB5D07B" w14:textId="77777777" w:rsidTr="00D94DE8">
        <w:trPr>
          <w:trHeight w:val="236"/>
        </w:trPr>
        <w:tc>
          <w:tcPr>
            <w:tcW w:w="4323" w:type="dxa"/>
            <w:hideMark/>
          </w:tcPr>
          <w:p w14:paraId="1AD38A9E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160" w:type="dxa"/>
          </w:tcPr>
          <w:p w14:paraId="407985CC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943" w:type="dxa"/>
          </w:tcPr>
          <w:p w14:paraId="110EB802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7EF0B3D5" w14:textId="77777777" w:rsidTr="00D94DE8">
        <w:trPr>
          <w:trHeight w:val="236"/>
        </w:trPr>
        <w:tc>
          <w:tcPr>
            <w:tcW w:w="4323" w:type="dxa"/>
            <w:hideMark/>
          </w:tcPr>
          <w:p w14:paraId="660C01E2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5B11709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25CDAF9A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5ED6802F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160" w:type="dxa"/>
          </w:tcPr>
          <w:p w14:paraId="660071B9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</w:tcPr>
          <w:p w14:paraId="3A17C091" w14:textId="4C7AF03A" w:rsidR="000A7D6A" w:rsidRPr="003B7C7B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 xml:space="preserve">Αριθμ. </w:t>
            </w:r>
            <w:r w:rsidR="00C30D53" w:rsidRPr="00C2067C">
              <w:rPr>
                <w:rFonts w:ascii="Book Antiqua" w:hAnsi="Book Antiqua"/>
              </w:rPr>
              <w:t>Π</w:t>
            </w:r>
            <w:r w:rsidRPr="00C2067C">
              <w:rPr>
                <w:rFonts w:ascii="Book Antiqua" w:hAnsi="Book Antiqua"/>
              </w:rPr>
              <w:t>ρωτ</w:t>
            </w:r>
            <w:r w:rsidR="00C30D53">
              <w:rPr>
                <w:rFonts w:ascii="Book Antiqua" w:hAnsi="Book Antiqua"/>
              </w:rPr>
              <w:t>.</w:t>
            </w:r>
            <w:r w:rsidR="00FE032B">
              <w:rPr>
                <w:rFonts w:ascii="Book Antiqua" w:hAnsi="Book Antiqua"/>
              </w:rPr>
              <w:t xml:space="preserve"> </w:t>
            </w:r>
            <w:r w:rsidR="00EC6B7F">
              <w:rPr>
                <w:rFonts w:ascii="Book Antiqua" w:hAnsi="Book Antiqua"/>
              </w:rPr>
              <w:t>286</w:t>
            </w:r>
          </w:p>
          <w:p w14:paraId="3C4345E8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7BDD96D7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RPr="00A2015D" w14:paraId="0557D1B1" w14:textId="77777777" w:rsidTr="00D94DE8">
        <w:trPr>
          <w:trHeight w:val="899"/>
        </w:trPr>
        <w:tc>
          <w:tcPr>
            <w:tcW w:w="4323" w:type="dxa"/>
            <w:hideMark/>
          </w:tcPr>
          <w:p w14:paraId="732FEAC9" w14:textId="388F731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</w:t>
            </w:r>
            <w:r w:rsidR="0034720C">
              <w:rPr>
                <w:rFonts w:ascii="Palatino Linotype" w:hAnsi="Palatino Linotype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104F1D54" w14:textId="5F4015C1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34720C" w:rsidRPr="008741F4"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: 210-3307450,60,70,80,90</w:t>
            </w:r>
          </w:p>
          <w:p w14:paraId="4624E02E" w14:textId="3FD165ED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FAX           </w:t>
            </w:r>
            <w:r w:rsidR="0034720C" w:rsidRPr="008741F4"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210-3848335</w:t>
            </w:r>
          </w:p>
          <w:p w14:paraId="478EA666" w14:textId="172349C2" w:rsidR="000A7D6A" w:rsidRDefault="000A7D6A" w:rsidP="00E61AE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</w:t>
            </w:r>
            <w:r w:rsidR="0034720C" w:rsidRPr="008741F4">
              <w:rPr>
                <w:rFonts w:ascii="Palatino Linotype" w:hAnsi="Palatino Linotype"/>
                <w:sz w:val="16"/>
                <w:lang w:val="en-US"/>
              </w:rPr>
              <w:t xml:space="preserve"> 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proofErr w:type="spellStart"/>
            <w:r w:rsidR="001A293D" w:rsidRPr="00BB3472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1A293D" w:rsidRPr="00BB3472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1A293D" w:rsidRPr="00BB3472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1A293D" w:rsidRPr="00BB3472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1A293D" w:rsidRPr="00BB3472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4A6E890F" w14:textId="469682C3" w:rsidR="001A293D" w:rsidRPr="00264E9B" w:rsidRDefault="001A293D" w:rsidP="00E61AE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Πληροφορίες: Γ.</w:t>
            </w:r>
            <w:r w:rsidR="0034720C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Ρούσκας</w:t>
            </w:r>
            <w:proofErr w:type="spellEnd"/>
          </w:p>
        </w:tc>
        <w:tc>
          <w:tcPr>
            <w:tcW w:w="160" w:type="dxa"/>
          </w:tcPr>
          <w:p w14:paraId="0D8CEE40" w14:textId="77777777" w:rsidR="000A7D6A" w:rsidRPr="00264E9B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943" w:type="dxa"/>
            <w:hideMark/>
          </w:tcPr>
          <w:p w14:paraId="4B5A2541" w14:textId="785FD146" w:rsidR="009E660E" w:rsidRPr="00A2015D" w:rsidRDefault="00A2015D" w:rsidP="009E660E">
            <w:pPr>
              <w:spacing w:after="0" w:line="240" w:lineRule="auto"/>
              <w:ind w:right="497"/>
              <w:rPr>
                <w:rFonts w:ascii="Book Antiqua" w:hAnsi="Book Antiqua" w:cs="Tahoma"/>
                <w:b/>
                <w:bCs/>
              </w:rPr>
            </w:pPr>
            <w:r w:rsidRPr="00A2015D">
              <w:rPr>
                <w:rFonts w:ascii="Book Antiqua" w:hAnsi="Book Antiqua" w:cs="Tahoma"/>
                <w:b/>
                <w:bCs/>
                <w:u w:val="single"/>
              </w:rPr>
              <w:t>ΠΡΟΣ</w:t>
            </w:r>
          </w:p>
          <w:p w14:paraId="3697B252" w14:textId="77777777" w:rsidR="00A2015D" w:rsidRDefault="00A2015D" w:rsidP="00A2015D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 xml:space="preserve">Όλους τους συμβολαιογράφους </w:t>
            </w:r>
          </w:p>
          <w:p w14:paraId="729CD301" w14:textId="74A0BC9E" w:rsidR="00A2015D" w:rsidRPr="00A2015D" w:rsidRDefault="00A2015D" w:rsidP="00A2015D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>της χώρας</w:t>
            </w:r>
          </w:p>
        </w:tc>
      </w:tr>
    </w:tbl>
    <w:p w14:paraId="15141E63" w14:textId="77777777" w:rsidR="00607524" w:rsidRPr="00A2015D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</w:rPr>
      </w:pPr>
    </w:p>
    <w:p w14:paraId="3FDE8073" w14:textId="429BE1F0" w:rsidR="008369DC" w:rsidRPr="000909F7" w:rsidRDefault="00A53994" w:rsidP="008369D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</w:rPr>
        <w:t xml:space="preserve">: </w:t>
      </w:r>
      <w:r w:rsidR="000909F7">
        <w:rPr>
          <w:rFonts w:ascii="Book Antiqua" w:eastAsia="Times New Roman" w:hAnsi="Book Antiqua" w:cs="Tahoma"/>
          <w:b/>
          <w:spacing w:val="40"/>
          <w:sz w:val="28"/>
          <w:szCs w:val="28"/>
        </w:rPr>
        <w:t>«</w:t>
      </w:r>
      <w:r w:rsidR="00C67CFB" w:rsidRPr="00C67CFB">
        <w:rPr>
          <w:rFonts w:ascii="Book Antiqua" w:eastAsia="Times New Roman" w:hAnsi="Book Antiqua" w:cs="Tahoma"/>
          <w:b/>
          <w:i/>
          <w:iCs/>
          <w:spacing w:val="40"/>
          <w:sz w:val="28"/>
          <w:szCs w:val="28"/>
        </w:rPr>
        <w:t>Υποχρέωση</w:t>
      </w:r>
      <w:r w:rsidR="00C67CFB">
        <w:rPr>
          <w:rFonts w:ascii="Book Antiqua" w:eastAsia="Times New Roman" w:hAnsi="Book Antiqua" w:cs="Tahoma"/>
          <w:b/>
          <w:spacing w:val="40"/>
          <w:sz w:val="28"/>
          <w:szCs w:val="28"/>
        </w:rPr>
        <w:t xml:space="preserve"> υ</w:t>
      </w:r>
      <w:r w:rsidR="00C67CFB" w:rsidRPr="00C67CFB">
        <w:rPr>
          <w:rFonts w:ascii="Book Antiqua" w:eastAsia="Times New Roman" w:hAnsi="Book Antiqua" w:cs="Tahoma"/>
          <w:b/>
          <w:i/>
          <w:spacing w:val="40"/>
          <w:sz w:val="30"/>
          <w:szCs w:val="30"/>
        </w:rPr>
        <w:t>ποβολή</w:t>
      </w:r>
      <w:r w:rsidR="00C67CFB">
        <w:rPr>
          <w:rFonts w:ascii="Book Antiqua" w:eastAsia="Times New Roman" w:hAnsi="Book Antiqua" w:cs="Tahoma"/>
          <w:b/>
          <w:i/>
          <w:spacing w:val="40"/>
          <w:sz w:val="30"/>
          <w:szCs w:val="30"/>
        </w:rPr>
        <w:t xml:space="preserve">ς από το συμβολαιογράφο </w:t>
      </w:r>
      <w:r w:rsidR="00C67CFB" w:rsidRPr="00C67CFB">
        <w:rPr>
          <w:rFonts w:ascii="Book Antiqua" w:eastAsia="Times New Roman" w:hAnsi="Book Antiqua" w:cs="Tahoma"/>
          <w:b/>
          <w:i/>
          <w:spacing w:val="40"/>
          <w:sz w:val="30"/>
          <w:szCs w:val="30"/>
        </w:rPr>
        <w:t>δήλωσης στοιχείων ακινήτων με τις μεταβολές της ακίνητης περιουσίας των συμβαλλομένων</w:t>
      </w:r>
      <w:r w:rsidR="009A6A0E">
        <w:rPr>
          <w:rFonts w:ascii="Book Antiqua" w:eastAsia="Times New Roman" w:hAnsi="Book Antiqua" w:cs="Tahoma"/>
          <w:b/>
          <w:spacing w:val="40"/>
          <w:sz w:val="28"/>
          <w:szCs w:val="28"/>
        </w:rPr>
        <w:t>»</w:t>
      </w:r>
      <w:r w:rsidR="00B15C98">
        <w:rPr>
          <w:rFonts w:ascii="Book Antiqua" w:eastAsia="Times New Roman" w:hAnsi="Book Antiqua" w:cs="Tahoma"/>
          <w:b/>
          <w:spacing w:val="40"/>
          <w:sz w:val="28"/>
          <w:szCs w:val="28"/>
        </w:rPr>
        <w:t xml:space="preserve"> </w:t>
      </w:r>
    </w:p>
    <w:p w14:paraId="55F2965D" w14:textId="77777777" w:rsidR="00A53994" w:rsidRPr="002F72B5" w:rsidRDefault="008369DC" w:rsidP="00A2015D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</w:rPr>
        <w:t>Κυρίες και κύριοι συνάδελφοι</w:t>
      </w:r>
    </w:p>
    <w:p w14:paraId="79340C86" w14:textId="77777777" w:rsidR="00C67CFB" w:rsidRDefault="00C67CFB" w:rsidP="000909F7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</w:rPr>
      </w:pPr>
    </w:p>
    <w:p w14:paraId="5DAE4586" w14:textId="0A6EFFEF" w:rsidR="00C67CFB" w:rsidRPr="00C67CFB" w:rsidRDefault="00C67CFB" w:rsidP="00C67CFB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C67CFB">
        <w:rPr>
          <w:rFonts w:ascii="Palatino Linotype" w:eastAsia="Times New Roman" w:hAnsi="Palatino Linotype" w:cs="Tahoma"/>
          <w:sz w:val="24"/>
          <w:szCs w:val="24"/>
        </w:rPr>
        <w:t xml:space="preserve">Σύμφωνα με την παρ. 1 α. του άρθρου 23 ν.3427/2005, όπως προστέθηκε με την παρ.1 του άρθρου 49 ν.4646/2019 (Α΄201), </w:t>
      </w:r>
      <w:r w:rsidRPr="00C67CFB">
        <w:rPr>
          <w:rFonts w:ascii="Palatino Linotype" w:eastAsia="Times New Roman" w:hAnsi="Palatino Linotype" w:cs="Tahoma"/>
          <w:b/>
          <w:bCs/>
          <w:sz w:val="24"/>
          <w:szCs w:val="24"/>
        </w:rPr>
        <w:t>μετά τη σύνταξη</w:t>
      </w:r>
      <w:r w:rsidRPr="00C67CFB">
        <w:rPr>
          <w:rFonts w:ascii="Palatino Linotype" w:eastAsia="Times New Roman" w:hAnsi="Palatino Linotype" w:cs="Tahoma"/>
          <w:sz w:val="24"/>
          <w:szCs w:val="24"/>
        </w:rPr>
        <w:t xml:space="preserve"> υποσχετικής ή </w:t>
      </w:r>
      <w:proofErr w:type="spellStart"/>
      <w:r w:rsidRPr="00C67CFB">
        <w:rPr>
          <w:rFonts w:ascii="Palatino Linotype" w:eastAsia="Times New Roman" w:hAnsi="Palatino Linotype" w:cs="Tahoma"/>
          <w:sz w:val="24"/>
          <w:szCs w:val="24"/>
        </w:rPr>
        <w:t>εκποιητικής</w:t>
      </w:r>
      <w:proofErr w:type="spellEnd"/>
      <w:r w:rsidRPr="00C67CFB">
        <w:rPr>
          <w:rFonts w:ascii="Palatino Linotype" w:eastAsia="Times New Roman" w:hAnsi="Palatino Linotype" w:cs="Tahoma"/>
          <w:sz w:val="24"/>
          <w:szCs w:val="24"/>
        </w:rPr>
        <w:t xml:space="preserve"> δικαιοπραξίας, με την οποία συστήνονται, μεταβάλλονται, αλλοιώνονται ή μεταβιβάζονται από οποιαδήποτε αιτία δικαιώματα επί ακινήτου</w:t>
      </w:r>
      <w:r w:rsidRPr="00C67CFB">
        <w:rPr>
          <w:rFonts w:ascii="Palatino Linotype" w:eastAsia="Times New Roman" w:hAnsi="Palatino Linotype" w:cs="Tahoma"/>
          <w:b/>
          <w:bCs/>
          <w:sz w:val="24"/>
          <w:szCs w:val="24"/>
        </w:rPr>
        <w:t>, ο συμβολαιογράφος υποχρεούται εντός τριάντα (30) ημερών σε υποβολή δήλωσης</w:t>
      </w:r>
      <w:r w:rsidRPr="00C67CFB">
        <w:rPr>
          <w:rFonts w:ascii="Palatino Linotype" w:eastAsia="Times New Roman" w:hAnsi="Palatino Linotype" w:cs="Tahoma"/>
          <w:sz w:val="24"/>
          <w:szCs w:val="24"/>
        </w:rPr>
        <w:t xml:space="preserve"> στοιχείων ακινήτων με τις μεταβολές της ακίνητης περιουσίας των συμβαλλομένων, </w:t>
      </w:r>
      <w:r w:rsidRPr="00C67CFB">
        <w:rPr>
          <w:rFonts w:ascii="Palatino Linotype" w:eastAsia="Times New Roman" w:hAnsi="Palatino Linotype" w:cs="Tahoma"/>
          <w:b/>
          <w:bCs/>
          <w:sz w:val="24"/>
          <w:szCs w:val="24"/>
          <w:u w:val="single"/>
        </w:rPr>
        <w:t>με εξαίρεση</w:t>
      </w:r>
      <w:r w:rsidRPr="00C67CFB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την περίπτωση κατά την οποία δηλωθεί ρητά από τον ή από τους συμβαλλομένους ότι η σχετική δήλωση στοιχείων ακινήτων θα υποβληθεί από τους ίδιους</w:t>
      </w:r>
      <w:r w:rsidRPr="00C67CFB">
        <w:rPr>
          <w:rFonts w:ascii="Palatino Linotype" w:eastAsia="Times New Roman" w:hAnsi="Palatino Linotype" w:cs="Tahoma"/>
          <w:sz w:val="24"/>
          <w:szCs w:val="24"/>
        </w:rPr>
        <w:t>. Τα ανωτέρω ισχύουν και κατά τη σύνταξη περίληψης κατακυρωτικής έκθεσης επί εκούσιου πλειστηριασμού. Στον συμβολαιογράφο που παραβαίνει την ανωτέρω υποχρέωση επιβάλλεται αυτοτελές πρόστιμο ύψους διακοσίων (200) ευρώ.</w:t>
      </w:r>
    </w:p>
    <w:p w14:paraId="01AE201E" w14:textId="6453156B" w:rsidR="00C67CFB" w:rsidRPr="00C67CFB" w:rsidRDefault="00305925" w:rsidP="00C67CFB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</w:rPr>
        <w:lastRenderedPageBreak/>
        <w:t xml:space="preserve">Εν όψει σχετικών νομοθετικών ρυθμίσεων δέον είναι </w:t>
      </w:r>
      <w:r w:rsidR="00C67CFB" w:rsidRPr="00C67CFB">
        <w:rPr>
          <w:rFonts w:ascii="Palatino Linotype" w:eastAsia="Times New Roman" w:hAnsi="Palatino Linotype" w:cs="Tahoma"/>
          <w:sz w:val="24"/>
          <w:szCs w:val="24"/>
        </w:rPr>
        <w:t xml:space="preserve">στη συμβολαιογραφική </w:t>
      </w:r>
      <w:r w:rsidR="00C67CFB" w:rsidRPr="00BF4BA0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πράξη </w:t>
      </w:r>
      <w:r w:rsidRPr="00BF4BA0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να δηλώνεται ρητά </w:t>
      </w:r>
      <w:r w:rsidR="00C67CFB" w:rsidRPr="00C67CFB">
        <w:rPr>
          <w:rFonts w:ascii="Palatino Linotype" w:eastAsia="Times New Roman" w:hAnsi="Palatino Linotype" w:cs="Tahoma"/>
          <w:sz w:val="24"/>
          <w:szCs w:val="24"/>
        </w:rPr>
        <w:t xml:space="preserve">από τον ή από τους συμβαλλομένους ότι η </w:t>
      </w:r>
      <w:r w:rsidR="00C67CFB">
        <w:rPr>
          <w:rFonts w:ascii="Palatino Linotype" w:eastAsia="Times New Roman" w:hAnsi="Palatino Linotype" w:cs="Tahoma"/>
          <w:sz w:val="24"/>
          <w:szCs w:val="24"/>
        </w:rPr>
        <w:t xml:space="preserve">ανωτέρω </w:t>
      </w:r>
      <w:r w:rsidR="00C67CFB" w:rsidRPr="00C67CFB">
        <w:rPr>
          <w:rFonts w:ascii="Palatino Linotype" w:eastAsia="Times New Roman" w:hAnsi="Palatino Linotype" w:cs="Tahoma"/>
          <w:sz w:val="24"/>
          <w:szCs w:val="24"/>
        </w:rPr>
        <w:t>σχετική δήλωση στοιχείων ακινήτων θα υποβληθεί από</w:t>
      </w:r>
      <w:r w:rsidR="00811995">
        <w:rPr>
          <w:rFonts w:ascii="Palatino Linotype" w:eastAsia="Times New Roman" w:hAnsi="Palatino Linotype" w:cs="Tahoma"/>
          <w:sz w:val="24"/>
          <w:szCs w:val="24"/>
        </w:rPr>
        <w:t xml:space="preserve"> τον ή</w:t>
      </w:r>
      <w:r w:rsidR="00C67CFB" w:rsidRPr="00C67CFB">
        <w:rPr>
          <w:rFonts w:ascii="Palatino Linotype" w:eastAsia="Times New Roman" w:hAnsi="Palatino Linotype" w:cs="Tahoma"/>
          <w:sz w:val="24"/>
          <w:szCs w:val="24"/>
        </w:rPr>
        <w:t xml:space="preserve"> τους ίδιους.</w:t>
      </w:r>
    </w:p>
    <w:p w14:paraId="28E61378" w14:textId="3DE50666" w:rsidR="00B15C98" w:rsidRPr="002F72B5" w:rsidRDefault="00A53994" w:rsidP="00C67CFB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</w:rPr>
        <w:t>Με τιμή</w:t>
      </w:r>
    </w:p>
    <w:p w14:paraId="607EF8D7" w14:textId="77777777" w:rsidR="001A293D" w:rsidRDefault="001A293D" w:rsidP="00C67CFB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</w:p>
    <w:p w14:paraId="1822DBEA" w14:textId="32617980" w:rsidR="00B15C98" w:rsidRPr="002F72B5" w:rsidRDefault="00A53994" w:rsidP="00C67CFB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</w:rPr>
        <w:t>Ο Πρόεδρος</w:t>
      </w:r>
    </w:p>
    <w:p w14:paraId="3838DD16" w14:textId="021D4C0A" w:rsidR="0032672E" w:rsidRPr="002F72B5" w:rsidRDefault="00A53994" w:rsidP="00C67CFB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43B3" w14:textId="77777777" w:rsidR="00415594" w:rsidRDefault="00415594" w:rsidP="00654B3B">
      <w:pPr>
        <w:spacing w:after="0" w:line="240" w:lineRule="auto"/>
      </w:pPr>
      <w:r>
        <w:separator/>
      </w:r>
    </w:p>
  </w:endnote>
  <w:endnote w:type="continuationSeparator" w:id="0">
    <w:p w14:paraId="797EA062" w14:textId="77777777" w:rsidR="00415594" w:rsidRDefault="00415594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3DB1" w14:textId="77777777" w:rsidR="00415594" w:rsidRDefault="00415594" w:rsidP="00654B3B">
      <w:pPr>
        <w:spacing w:after="0" w:line="240" w:lineRule="auto"/>
      </w:pPr>
      <w:r>
        <w:separator/>
      </w:r>
    </w:p>
  </w:footnote>
  <w:footnote w:type="continuationSeparator" w:id="0">
    <w:p w14:paraId="6A1FD680" w14:textId="77777777" w:rsidR="00415594" w:rsidRDefault="00415594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090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E"/>
    <w:rsid w:val="00021FE4"/>
    <w:rsid w:val="00063555"/>
    <w:rsid w:val="000810B6"/>
    <w:rsid w:val="00082C42"/>
    <w:rsid w:val="00084D91"/>
    <w:rsid w:val="00087487"/>
    <w:rsid w:val="000909F7"/>
    <w:rsid w:val="000918AE"/>
    <w:rsid w:val="00092BD0"/>
    <w:rsid w:val="00096ED3"/>
    <w:rsid w:val="000A0C66"/>
    <w:rsid w:val="000A7D6A"/>
    <w:rsid w:val="000D3A21"/>
    <w:rsid w:val="000F3E96"/>
    <w:rsid w:val="000F7A9C"/>
    <w:rsid w:val="00135E8D"/>
    <w:rsid w:val="00140F05"/>
    <w:rsid w:val="00160BF4"/>
    <w:rsid w:val="00166796"/>
    <w:rsid w:val="00181D31"/>
    <w:rsid w:val="001842CD"/>
    <w:rsid w:val="00190714"/>
    <w:rsid w:val="00193AE8"/>
    <w:rsid w:val="00195F2F"/>
    <w:rsid w:val="001A293D"/>
    <w:rsid w:val="001A4496"/>
    <w:rsid w:val="001B2CB5"/>
    <w:rsid w:val="001B3049"/>
    <w:rsid w:val="001C3387"/>
    <w:rsid w:val="001D2E51"/>
    <w:rsid w:val="001D2FF8"/>
    <w:rsid w:val="001E3DF9"/>
    <w:rsid w:val="001F0CF1"/>
    <w:rsid w:val="00205021"/>
    <w:rsid w:val="002278D0"/>
    <w:rsid w:val="00236588"/>
    <w:rsid w:val="00257C13"/>
    <w:rsid w:val="00261ABA"/>
    <w:rsid w:val="00264E9B"/>
    <w:rsid w:val="002B428D"/>
    <w:rsid w:val="002B68D2"/>
    <w:rsid w:val="002C5AF6"/>
    <w:rsid w:val="002F72B5"/>
    <w:rsid w:val="002F7FA4"/>
    <w:rsid w:val="00303620"/>
    <w:rsid w:val="00305925"/>
    <w:rsid w:val="0032672E"/>
    <w:rsid w:val="00333936"/>
    <w:rsid w:val="0034720C"/>
    <w:rsid w:val="00352D92"/>
    <w:rsid w:val="003538A0"/>
    <w:rsid w:val="00353C4B"/>
    <w:rsid w:val="003945F9"/>
    <w:rsid w:val="003B25F7"/>
    <w:rsid w:val="003B7C7B"/>
    <w:rsid w:val="003F2C0D"/>
    <w:rsid w:val="00415594"/>
    <w:rsid w:val="0041659F"/>
    <w:rsid w:val="00427717"/>
    <w:rsid w:val="00431FD7"/>
    <w:rsid w:val="00436F42"/>
    <w:rsid w:val="004419B0"/>
    <w:rsid w:val="00453F03"/>
    <w:rsid w:val="00456823"/>
    <w:rsid w:val="00494E03"/>
    <w:rsid w:val="004A3061"/>
    <w:rsid w:val="004A52F9"/>
    <w:rsid w:val="004B2E0D"/>
    <w:rsid w:val="004C28BD"/>
    <w:rsid w:val="004D5DFA"/>
    <w:rsid w:val="004E21AF"/>
    <w:rsid w:val="005420FB"/>
    <w:rsid w:val="0054297F"/>
    <w:rsid w:val="00553E2D"/>
    <w:rsid w:val="00554F39"/>
    <w:rsid w:val="005E1A16"/>
    <w:rsid w:val="005E63FA"/>
    <w:rsid w:val="00607524"/>
    <w:rsid w:val="00634AE3"/>
    <w:rsid w:val="00654B3B"/>
    <w:rsid w:val="00661161"/>
    <w:rsid w:val="006659CD"/>
    <w:rsid w:val="00683522"/>
    <w:rsid w:val="006B56C9"/>
    <w:rsid w:val="006D792A"/>
    <w:rsid w:val="006E040A"/>
    <w:rsid w:val="006F3F3F"/>
    <w:rsid w:val="00702B65"/>
    <w:rsid w:val="00705FDA"/>
    <w:rsid w:val="007243C0"/>
    <w:rsid w:val="0073533A"/>
    <w:rsid w:val="00755172"/>
    <w:rsid w:val="00761069"/>
    <w:rsid w:val="007706AD"/>
    <w:rsid w:val="007951D1"/>
    <w:rsid w:val="00803C5F"/>
    <w:rsid w:val="0080648C"/>
    <w:rsid w:val="00811995"/>
    <w:rsid w:val="00823799"/>
    <w:rsid w:val="0082501F"/>
    <w:rsid w:val="008369DC"/>
    <w:rsid w:val="008479D1"/>
    <w:rsid w:val="00873C55"/>
    <w:rsid w:val="008741F4"/>
    <w:rsid w:val="00882480"/>
    <w:rsid w:val="008877B6"/>
    <w:rsid w:val="008A59B7"/>
    <w:rsid w:val="008B4734"/>
    <w:rsid w:val="008C14D2"/>
    <w:rsid w:val="008D75B5"/>
    <w:rsid w:val="009076F1"/>
    <w:rsid w:val="00910A8A"/>
    <w:rsid w:val="009142D2"/>
    <w:rsid w:val="009219FA"/>
    <w:rsid w:val="00933B22"/>
    <w:rsid w:val="00961BBD"/>
    <w:rsid w:val="00974570"/>
    <w:rsid w:val="00985FDF"/>
    <w:rsid w:val="009930BA"/>
    <w:rsid w:val="009A6A0E"/>
    <w:rsid w:val="009B7AE5"/>
    <w:rsid w:val="009D1646"/>
    <w:rsid w:val="009E28CF"/>
    <w:rsid w:val="009E6219"/>
    <w:rsid w:val="009E660E"/>
    <w:rsid w:val="00A1113D"/>
    <w:rsid w:val="00A2015D"/>
    <w:rsid w:val="00A36284"/>
    <w:rsid w:val="00A53994"/>
    <w:rsid w:val="00A60A1F"/>
    <w:rsid w:val="00A951CB"/>
    <w:rsid w:val="00AA0144"/>
    <w:rsid w:val="00AA4407"/>
    <w:rsid w:val="00AB238C"/>
    <w:rsid w:val="00AC6987"/>
    <w:rsid w:val="00AD6DB1"/>
    <w:rsid w:val="00AE443D"/>
    <w:rsid w:val="00B05366"/>
    <w:rsid w:val="00B15C98"/>
    <w:rsid w:val="00B17D99"/>
    <w:rsid w:val="00B3059A"/>
    <w:rsid w:val="00B41547"/>
    <w:rsid w:val="00B529AF"/>
    <w:rsid w:val="00B55A2B"/>
    <w:rsid w:val="00B643CE"/>
    <w:rsid w:val="00BA5083"/>
    <w:rsid w:val="00BB3472"/>
    <w:rsid w:val="00BD1030"/>
    <w:rsid w:val="00BF4BA0"/>
    <w:rsid w:val="00C15D6B"/>
    <w:rsid w:val="00C2067C"/>
    <w:rsid w:val="00C20D4B"/>
    <w:rsid w:val="00C21711"/>
    <w:rsid w:val="00C30D53"/>
    <w:rsid w:val="00C518B2"/>
    <w:rsid w:val="00C654A6"/>
    <w:rsid w:val="00C67CFB"/>
    <w:rsid w:val="00C70FF7"/>
    <w:rsid w:val="00D056F2"/>
    <w:rsid w:val="00D529D6"/>
    <w:rsid w:val="00D52A87"/>
    <w:rsid w:val="00D5354A"/>
    <w:rsid w:val="00D77081"/>
    <w:rsid w:val="00D834A3"/>
    <w:rsid w:val="00D92601"/>
    <w:rsid w:val="00D94DE8"/>
    <w:rsid w:val="00DB3C8E"/>
    <w:rsid w:val="00E1010F"/>
    <w:rsid w:val="00E117B4"/>
    <w:rsid w:val="00E124E3"/>
    <w:rsid w:val="00E15238"/>
    <w:rsid w:val="00E32D37"/>
    <w:rsid w:val="00E359C6"/>
    <w:rsid w:val="00E4409C"/>
    <w:rsid w:val="00E61AE1"/>
    <w:rsid w:val="00E94C24"/>
    <w:rsid w:val="00EB5B43"/>
    <w:rsid w:val="00EC2F83"/>
    <w:rsid w:val="00EC6B7F"/>
    <w:rsid w:val="00ED4EE5"/>
    <w:rsid w:val="00EE07AF"/>
    <w:rsid w:val="00EE28D1"/>
    <w:rsid w:val="00F27E9B"/>
    <w:rsid w:val="00F42044"/>
    <w:rsid w:val="00F4672F"/>
    <w:rsid w:val="00F51F2F"/>
    <w:rsid w:val="00FB0409"/>
    <w:rsid w:val="00FC62E4"/>
    <w:rsid w:val="00FC6C75"/>
    <w:rsid w:val="00FD045B"/>
    <w:rsid w:val="00FD103F"/>
    <w:rsid w:val="00FE032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36B"/>
  <w15:docId w15:val="{42915888-5DA6-4C03-976F-9EE9A293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A6A0E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1A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4DC8-44A7-4860-8973-40007290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Laptop2</cp:lastModifiedBy>
  <cp:revision>4</cp:revision>
  <cp:lastPrinted>2021-07-01T11:52:00Z</cp:lastPrinted>
  <dcterms:created xsi:type="dcterms:W3CDTF">2021-07-01T13:48:00Z</dcterms:created>
  <dcterms:modified xsi:type="dcterms:W3CDTF">2021-07-01T13:52:00Z</dcterms:modified>
</cp:coreProperties>
</file>